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14E3" w14:textId="77777777" w:rsidR="001E4BD6" w:rsidRDefault="001E4BD6" w:rsidP="001975D5">
      <w:pPr>
        <w:jc w:val="center"/>
        <w:rPr>
          <w:b/>
        </w:rPr>
      </w:pPr>
      <w:r w:rsidRPr="001C40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436CA" wp14:editId="7686DC3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2020254946" name="Надпись 2020254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D3707" w14:textId="77777777" w:rsidR="001E4BD6" w:rsidRDefault="001E4BD6" w:rsidP="001E4BD6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436CA" id="_x0000_t202" coordsize="21600,21600" o:spt="202" path="m,l,21600r21600,l21600,xe">
                <v:stroke joinstyle="miter"/>
                <v:path gradientshapeok="t" o:connecttype="rect"/>
              </v:shapetype>
              <v:shape id="Надпись 2020254946" o:spid="_x0000_s1026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664D3707" w14:textId="77777777" w:rsidR="001E4BD6" w:rsidRDefault="001E4BD6" w:rsidP="001E4BD6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C402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C0FD7" wp14:editId="7FB8725C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229980472" name="Надпись 229980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4F95C" w14:textId="77777777" w:rsidR="001E4BD6" w:rsidRDefault="001E4BD6" w:rsidP="001E4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C0FD7" id="Надпись 229980472" o:spid="_x0000_s1027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3B44F95C" w14:textId="77777777" w:rsidR="001E4BD6" w:rsidRDefault="001E4BD6" w:rsidP="001E4BD6"/>
                  </w:txbxContent>
                </v:textbox>
              </v:shape>
            </w:pict>
          </mc:Fallback>
        </mc:AlternateContent>
      </w:r>
      <w:r w:rsidRPr="001C4022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</w:t>
      </w:r>
    </w:p>
    <w:p w14:paraId="7227B64E" w14:textId="0AE9027F" w:rsidR="001E4BD6" w:rsidRPr="001E4BD6" w:rsidRDefault="001E4BD6" w:rsidP="00197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D6"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области»</w:t>
      </w:r>
    </w:p>
    <w:p w14:paraId="4350D6BF" w14:textId="71240C9C" w:rsidR="00A53396" w:rsidRDefault="00A53396" w:rsidP="001E4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59DC54D8" w14:textId="77777777" w:rsidR="001E4BD6" w:rsidRPr="001C4022" w:rsidRDefault="001E4BD6" w:rsidP="001E4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E9EF6" w14:textId="04BD66F9" w:rsidR="00A53396" w:rsidRPr="001C4022" w:rsidRDefault="00A53396" w:rsidP="002B0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22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B652D64" w14:textId="17D0F357" w:rsidR="00A53396" w:rsidRPr="008604EF" w:rsidRDefault="001975D5" w:rsidP="00A53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77716">
        <w:rPr>
          <w:rFonts w:ascii="Times New Roman" w:hAnsi="Times New Roman" w:cs="Times New Roman"/>
          <w:sz w:val="24"/>
          <w:szCs w:val="24"/>
        </w:rPr>
        <w:t>.01.2025</w:t>
      </w:r>
      <w:r w:rsidR="00A53396" w:rsidRPr="001C4022">
        <w:rPr>
          <w:rFonts w:ascii="Times New Roman" w:hAnsi="Times New Roman" w:cs="Times New Roman"/>
          <w:sz w:val="24"/>
          <w:szCs w:val="24"/>
        </w:rPr>
        <w:t xml:space="preserve">                                        с. Коломинские Гривы                                      №   </w:t>
      </w:r>
      <w:r w:rsidR="00E77716">
        <w:rPr>
          <w:rFonts w:ascii="Times New Roman" w:hAnsi="Times New Roman" w:cs="Times New Roman"/>
          <w:sz w:val="24"/>
          <w:szCs w:val="24"/>
        </w:rPr>
        <w:t>3</w:t>
      </w:r>
    </w:p>
    <w:p w14:paraId="338B2FFE" w14:textId="77777777" w:rsidR="00A53396" w:rsidRPr="00027783" w:rsidRDefault="00A53396" w:rsidP="00A53396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5"/>
      </w:tblGrid>
      <w:tr w:rsidR="00A53396" w:rsidRPr="00027783" w14:paraId="550AE16F" w14:textId="77777777" w:rsidTr="00385FA5">
        <w:trPr>
          <w:trHeight w:val="1731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2EAF6A9" w14:textId="77777777" w:rsidR="00A53396" w:rsidRDefault="00A53396" w:rsidP="00E77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</w:t>
            </w:r>
            <w:r w:rsidR="00E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проведения конкурса на замещение вакантной должности муниципальной службы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образовании «Коломинское 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  <w:r w:rsidR="00E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утвержденное решением Совета Коломинского сельского поселения от 07.04.2022 № 4 </w:t>
            </w:r>
          </w:p>
          <w:p w14:paraId="7DBCF4DE" w14:textId="0AA1A1ED" w:rsidR="00E77716" w:rsidRPr="00027783" w:rsidRDefault="00E77716" w:rsidP="00E777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0B95EDE" w14:textId="1A549E57" w:rsidR="00A53396" w:rsidRPr="00A53396" w:rsidRDefault="00A53396" w:rsidP="00A53396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Pr="00A53396">
        <w:rPr>
          <w:rFonts w:ascii="Times New Roman" w:hAnsi="Times New Roman" w:cs="Times New Roman"/>
          <w:sz w:val="24"/>
          <w:szCs w:val="24"/>
          <w:lang w:eastAsia="zh-CN"/>
        </w:rPr>
        <w:t>В целях приведения муниципального правового акта в соответствие с действующим законодательством Российской Федерации</w:t>
      </w:r>
      <w:r w:rsidRPr="00027783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Коломинское </w:t>
      </w:r>
      <w:r w:rsidRPr="00027783">
        <w:rPr>
          <w:rFonts w:ascii="Times New Roman" w:hAnsi="Times New Roman" w:cs="Times New Roman"/>
          <w:sz w:val="24"/>
          <w:szCs w:val="24"/>
        </w:rPr>
        <w:t>сельское поселение»</w:t>
      </w:r>
    </w:p>
    <w:p w14:paraId="627913C8" w14:textId="77777777" w:rsidR="00A53396" w:rsidRPr="00027783" w:rsidRDefault="00A53396" w:rsidP="00A533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Коломинского</w:t>
      </w: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59F8D525" w14:textId="77777777" w:rsidR="00A53396" w:rsidRPr="00027783" w:rsidRDefault="00A53396" w:rsidP="00A533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8CC50D" w14:textId="63791E31" w:rsidR="00A53396" w:rsidRDefault="00A53396" w:rsidP="00A53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hAnsi="Times New Roman" w:cs="Times New Roman"/>
          <w:sz w:val="24"/>
          <w:szCs w:val="24"/>
        </w:rPr>
        <w:t xml:space="preserve">            1. </w:t>
      </w: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E77716">
        <w:rPr>
          <w:rFonts w:ascii="Times New Roman" w:hAnsi="Times New Roman" w:cs="Times New Roman"/>
          <w:sz w:val="24"/>
          <w:szCs w:val="24"/>
        </w:rPr>
        <w:t xml:space="preserve">в </w:t>
      </w:r>
      <w:r w:rsidR="00E77716"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7716"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 конкурса на замещение вакантной должности муниципальной службы в </w:t>
      </w:r>
      <w:r w:rsidR="00E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образовании «Коломинское </w:t>
      </w:r>
      <w:r w:rsidR="00E77716"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E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7716"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е», утвержденное решением Совета Коломинского сельского поселения от 07.04.2022 № 4</w:t>
      </w:r>
      <w:r w:rsidR="0019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="00E7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14:paraId="6DD9BEB9" w14:textId="23D0EE33" w:rsidR="002B0543" w:rsidRPr="002B0543" w:rsidRDefault="002B0543" w:rsidP="002B0543">
      <w:pPr>
        <w:pStyle w:val="a4"/>
        <w:numPr>
          <w:ilvl w:val="1"/>
          <w:numId w:val="1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 xml:space="preserve">абзац 1 пункта 1 </w:t>
      </w:r>
      <w:r w:rsidR="001975D5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2B0543">
        <w:rPr>
          <w:rFonts w:ascii="Times New Roman" w:hAnsi="Times New Roman" w:cs="Times New Roman"/>
          <w:sz w:val="24"/>
          <w:szCs w:val="24"/>
        </w:rPr>
        <w:t>дополнить словами «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B0543">
        <w:rPr>
          <w:rFonts w:ascii="Times New Roman" w:hAnsi="Times New Roman" w:cs="Times New Roman"/>
          <w:sz w:val="24"/>
          <w:szCs w:val="24"/>
        </w:rPr>
        <w:t xml:space="preserve">при отсутствии обстоятельств, указанных в статье 13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2 марта </w:t>
      </w:r>
      <w:r w:rsidRPr="002B0543">
        <w:rPr>
          <w:rFonts w:ascii="Times New Roman" w:hAnsi="Times New Roman" w:cs="Times New Roman"/>
          <w:sz w:val="24"/>
          <w:szCs w:val="24"/>
        </w:rPr>
        <w:t>2007 года № 25-ФЗ «О муниципальной службе в Российской Федерации» в качестве ограничений, связанных с муниципальной службой.»;</w:t>
      </w:r>
    </w:p>
    <w:p w14:paraId="5576AF73" w14:textId="11B3FDF7" w:rsidR="002B0543" w:rsidRPr="002B0543" w:rsidRDefault="002B0543" w:rsidP="002B0543">
      <w:pPr>
        <w:pStyle w:val="a4"/>
        <w:numPr>
          <w:ilvl w:val="1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 xml:space="preserve">пункт 1 </w:t>
      </w:r>
      <w:r w:rsidR="001975D5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2B0543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14:paraId="4535AC83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«При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служащего.»;</w:t>
      </w:r>
    </w:p>
    <w:p w14:paraId="37280059" w14:textId="423AE453" w:rsidR="002B0543" w:rsidRPr="002B0543" w:rsidRDefault="002B0543" w:rsidP="002B0543">
      <w:pPr>
        <w:pStyle w:val="a4"/>
        <w:numPr>
          <w:ilvl w:val="1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пункт 4</w:t>
      </w:r>
      <w:r w:rsidR="001975D5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Pr="002B054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E06AC95" w14:textId="77777777" w:rsidR="00912495" w:rsidRDefault="002B0543" w:rsidP="00912495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 xml:space="preserve">«4. </w:t>
      </w:r>
      <w:r w:rsidR="00912495"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администрацию:</w:t>
      </w:r>
    </w:p>
    <w:p w14:paraId="29AF413B" w14:textId="31179630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436648E1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 xml:space="preserve">2) анкету, предусмотренную </w:t>
      </w:r>
      <w:hyperlink r:id="rId5" w:anchor="dst127" w:history="1">
        <w:r w:rsidRPr="002B0543">
          <w:rPr>
            <w:rStyle w:val="a5"/>
            <w:rFonts w:ascii="Times New Roman" w:hAnsi="Times New Roman" w:cs="Times New Roman"/>
            <w:sz w:val="24"/>
            <w:szCs w:val="24"/>
          </w:rPr>
          <w:t>статьей 15.2</w:t>
        </w:r>
      </w:hyperlink>
      <w:r w:rsidRPr="002B054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2B0543">
        <w:rPr>
          <w:rFonts w:ascii="Times New Roman" w:hAnsi="Times New Roman" w:cs="Times New Roman"/>
          <w:sz w:val="24"/>
          <w:szCs w:val="24"/>
        </w:rPr>
        <w:t>Федерального закона от 02.03.2007 года № 25-ФЗ «О муниципальной службе в Российской Федерации»;</w:t>
      </w:r>
    </w:p>
    <w:p w14:paraId="4606AE6A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lastRenderedPageBreak/>
        <w:t>3) паспорт;</w:t>
      </w:r>
    </w:p>
    <w:p w14:paraId="095DE7B6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 </w:t>
      </w:r>
      <w:hyperlink r:id="rId6" w:anchor="dst2360" w:history="1">
        <w:r w:rsidRPr="002B0543">
          <w:rPr>
            <w:rStyle w:val="a5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2B0543"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14:paraId="728EE45E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14:paraId="6EDBCD47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015F02A0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34F461E8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1E5CDA73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6B353299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72E2FE58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 xml:space="preserve">10.1) сведения, предусмотренные </w:t>
      </w:r>
      <w:hyperlink r:id="rId7" w:anchor="dst100314" w:history="1">
        <w:r w:rsidRPr="002B0543">
          <w:rPr>
            <w:rStyle w:val="a5"/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2B054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года № 25-ФЗ «О муниципальной службе в Российской Федерации»;</w:t>
      </w:r>
    </w:p>
    <w:p w14:paraId="094467A3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Федерации.»;</w:t>
      </w:r>
    </w:p>
    <w:p w14:paraId="2048A0D3" w14:textId="27B1F774" w:rsidR="002B0543" w:rsidRPr="002B0543" w:rsidRDefault="002B0543" w:rsidP="002B0543">
      <w:pPr>
        <w:pStyle w:val="a4"/>
        <w:numPr>
          <w:ilvl w:val="1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1975D5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2B0543">
        <w:rPr>
          <w:rFonts w:ascii="Times New Roman" w:hAnsi="Times New Roman" w:cs="Times New Roman"/>
          <w:sz w:val="24"/>
          <w:szCs w:val="24"/>
        </w:rPr>
        <w:t>пунктами 4.1 и 4.2 следующего содержания:</w:t>
      </w:r>
    </w:p>
    <w:p w14:paraId="1D4E7281" w14:textId="77777777" w:rsidR="002B0543" w:rsidRPr="002B0543" w:rsidRDefault="002B0543" w:rsidP="002B0543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«4.1. Сведения (за исключением сведений, содержащихся в анкете), представленные в соответствии с Федеральным законом от 02.03.2007 года № 25-ФЗ «О муниципальной службе в Российской Федерации»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14:paraId="6F5C5AF7" w14:textId="77777777" w:rsidR="00E77716" w:rsidRDefault="002B0543" w:rsidP="00E77716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hAnsi="Times New Roman" w:cs="Times New Roman"/>
          <w:sz w:val="24"/>
          <w:szCs w:val="24"/>
        </w:rPr>
        <w:t>4.2. В случае установления в процессе проверки, предусмотренной пунктом 4.1,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службу.»;</w:t>
      </w:r>
    </w:p>
    <w:p w14:paraId="04D836B8" w14:textId="39943577" w:rsidR="00A53396" w:rsidRPr="00E77716" w:rsidRDefault="002B0543" w:rsidP="00E77716">
      <w:pPr>
        <w:pStyle w:val="a4"/>
        <w:suppressAutoHyphens/>
        <w:ind w:left="0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0543">
        <w:rPr>
          <w:rFonts w:ascii="Times New Roman" w:eastAsia="Calibri" w:hAnsi="Times New Roman" w:cs="Times New Roman"/>
          <w:sz w:val="24"/>
          <w:szCs w:val="24"/>
        </w:rPr>
        <w:t xml:space="preserve">1.5. в пункте 6 </w:t>
      </w:r>
      <w:r w:rsidR="001975D5">
        <w:rPr>
          <w:rFonts w:ascii="Times New Roman" w:eastAsia="Calibri" w:hAnsi="Times New Roman" w:cs="Times New Roman"/>
          <w:sz w:val="24"/>
          <w:szCs w:val="24"/>
        </w:rPr>
        <w:t xml:space="preserve">Положения </w:t>
      </w:r>
      <w:r w:rsidRPr="002B0543">
        <w:rPr>
          <w:rFonts w:ascii="Times New Roman" w:eastAsia="Calibri" w:hAnsi="Times New Roman" w:cs="Times New Roman"/>
          <w:sz w:val="24"/>
          <w:szCs w:val="24"/>
        </w:rPr>
        <w:t>слова «Документы, указанные в пунктах 4, 5 настоящего Положения» заменить словами «Документы, указанные в пункте 4 настоящего Положения»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B7DB40" w14:textId="69D0F8A1" w:rsidR="00A53396" w:rsidRPr="00027783" w:rsidRDefault="00A53396" w:rsidP="00A53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27783">
        <w:rPr>
          <w:rFonts w:ascii="Times New Roman" w:hAnsi="Times New Roman" w:cs="Times New Roman"/>
          <w:sz w:val="24"/>
          <w:szCs w:val="24"/>
        </w:rPr>
        <w:t xml:space="preserve">.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настоящее решение в печатном издании «Официальные ведомости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поселения» и разместить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Коломинское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="00E77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Чаинского муниципального района Томской области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сети «Интернет».</w:t>
      </w:r>
    </w:p>
    <w:p w14:paraId="29631F1C" w14:textId="200357C7" w:rsidR="00A53396" w:rsidRPr="00027783" w:rsidRDefault="00A53396" w:rsidP="00A533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9515D1">
        <w:rPr>
          <w:rFonts w:ascii="Times New Roman" w:hAnsi="Times New Roman" w:cs="Times New Roman"/>
          <w:sz w:val="24"/>
          <w:szCs w:val="24"/>
        </w:rPr>
        <w:t xml:space="preserve">. </w:t>
      </w:r>
      <w:r w:rsidRPr="009515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его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 (обнародования).</w:t>
      </w:r>
    </w:p>
    <w:p w14:paraId="5AAD4E8F" w14:textId="77777777" w:rsidR="00A53396" w:rsidRPr="00027783" w:rsidRDefault="00A53396" w:rsidP="00A5339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351E2" w14:textId="717561DD" w:rsidR="00A53396" w:rsidRPr="00027783" w:rsidRDefault="00A53396" w:rsidP="00A5339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7771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Владимирова</w:t>
      </w:r>
    </w:p>
    <w:p w14:paraId="30F93D72" w14:textId="77777777" w:rsidR="00A53396" w:rsidRPr="00027783" w:rsidRDefault="00A53396" w:rsidP="00A5339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E2DF3" w14:textId="77777777" w:rsidR="00E77716" w:rsidRDefault="00E77716" w:rsidP="00A5339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6F8EE" w14:textId="67C7B741" w:rsidR="00A53396" w:rsidRDefault="00A53396" w:rsidP="00A53396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Коломинского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Лисняк</w:t>
      </w:r>
    </w:p>
    <w:sectPr w:rsidR="00A5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10CCF"/>
    <w:multiLevelType w:val="multilevel"/>
    <w:tmpl w:val="0A7472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66647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3B"/>
    <w:rsid w:val="000B20FA"/>
    <w:rsid w:val="001975D5"/>
    <w:rsid w:val="001E4BD6"/>
    <w:rsid w:val="002B0543"/>
    <w:rsid w:val="002D773D"/>
    <w:rsid w:val="00356C2E"/>
    <w:rsid w:val="004377AB"/>
    <w:rsid w:val="00454BE2"/>
    <w:rsid w:val="006746BC"/>
    <w:rsid w:val="007A2ECD"/>
    <w:rsid w:val="008C1070"/>
    <w:rsid w:val="00912495"/>
    <w:rsid w:val="00A53396"/>
    <w:rsid w:val="00B0433B"/>
    <w:rsid w:val="00B46E80"/>
    <w:rsid w:val="00E77716"/>
    <w:rsid w:val="00ED1204"/>
    <w:rsid w:val="00F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BCC0"/>
  <w15:chartTrackingRefBased/>
  <w15:docId w15:val="{79213DFC-2209-4375-A909-630315CA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3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33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0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2833/d0fe25e9eec7e98d807da6114b709867b861c0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4024/b0bc8a27e8a04c890f2f9c995f4c966a8894470e/" TargetMode="External"/><Relationship Id="rId5" Type="http://schemas.openxmlformats.org/officeDocument/2006/relationships/hyperlink" Target="https://www.consultant.ru/document/cons_doc_LAW_472833/fd124f15b66ff38c859fefc0c6d3cb7c87eaecb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2022-03-17T08:40:00Z</dcterms:created>
  <dcterms:modified xsi:type="dcterms:W3CDTF">2025-02-10T10:21:00Z</dcterms:modified>
</cp:coreProperties>
</file>