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FDF3" w14:textId="77777777" w:rsidR="005C6B51" w:rsidRPr="00AF6800" w:rsidRDefault="005C6B51" w:rsidP="005C6B51">
      <w:pPr>
        <w:suppressAutoHyphens/>
        <w:ind w:firstLine="6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6800"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 «</w:t>
      </w:r>
      <w:proofErr w:type="spellStart"/>
      <w:r w:rsidRPr="00AF6800">
        <w:rPr>
          <w:rFonts w:ascii="Times New Roman" w:hAnsi="Times New Roman"/>
          <w:b/>
          <w:color w:val="000000"/>
          <w:sz w:val="24"/>
          <w:szCs w:val="24"/>
        </w:rPr>
        <w:t>Коломинское</w:t>
      </w:r>
      <w:proofErr w:type="spellEnd"/>
      <w:r w:rsidRPr="00AF6800">
        <w:rPr>
          <w:rFonts w:ascii="Times New Roman" w:hAnsi="Times New Roman"/>
          <w:b/>
          <w:color w:val="000000"/>
          <w:sz w:val="24"/>
          <w:szCs w:val="24"/>
        </w:rPr>
        <w:t xml:space="preserve"> сельское поселение»</w:t>
      </w:r>
    </w:p>
    <w:p w14:paraId="6C7EBF5A" w14:textId="20BE3466" w:rsidR="005C6B51" w:rsidRPr="0089338F" w:rsidRDefault="005C6B51" w:rsidP="0089338F">
      <w:pPr>
        <w:suppressAutoHyphens/>
        <w:ind w:firstLine="6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6800"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  <w:proofErr w:type="spellStart"/>
      <w:r w:rsidRPr="00AF6800">
        <w:rPr>
          <w:rFonts w:ascii="Times New Roman" w:hAnsi="Times New Roman"/>
          <w:b/>
          <w:color w:val="000000"/>
          <w:sz w:val="24"/>
          <w:szCs w:val="24"/>
        </w:rPr>
        <w:t>Коломинского</w:t>
      </w:r>
      <w:proofErr w:type="spellEnd"/>
      <w:r w:rsidRPr="00AF6800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14:paraId="0188DC4F" w14:textId="77777777" w:rsidR="0089338F" w:rsidRDefault="00A55EE3" w:rsidP="002A392C">
      <w:pPr>
        <w:pStyle w:val="5"/>
        <w:suppressAutoHyphens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</w:t>
      </w:r>
      <w:r w:rsidR="005C6B51" w:rsidRPr="00AF6800">
        <w:rPr>
          <w:i w:val="0"/>
          <w:iCs w:val="0"/>
          <w:sz w:val="24"/>
          <w:szCs w:val="24"/>
        </w:rPr>
        <w:t>РЕШЕНИЕ</w:t>
      </w:r>
      <w:r w:rsidR="000739B2">
        <w:rPr>
          <w:i w:val="0"/>
          <w:iCs w:val="0"/>
          <w:sz w:val="24"/>
          <w:szCs w:val="24"/>
        </w:rPr>
        <w:t xml:space="preserve">        </w:t>
      </w:r>
    </w:p>
    <w:p w14:paraId="557FCCCA" w14:textId="66C6F7FE" w:rsidR="005C6B51" w:rsidRPr="00AF6800" w:rsidRDefault="000739B2" w:rsidP="00CB6D21">
      <w:pPr>
        <w:pStyle w:val="5"/>
        <w:suppressAutoHyphens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          </w:t>
      </w:r>
    </w:p>
    <w:p w14:paraId="11FEAC58" w14:textId="7A24BD16" w:rsidR="005C6B51" w:rsidRDefault="00A55EE3" w:rsidP="005C6B51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08.12</w:t>
      </w:r>
      <w:r w:rsidR="005C6B51" w:rsidRPr="00AF6800">
        <w:rPr>
          <w:sz w:val="24"/>
          <w:szCs w:val="24"/>
        </w:rPr>
        <w:t xml:space="preserve">.2023                                           с. </w:t>
      </w:r>
      <w:proofErr w:type="spellStart"/>
      <w:r w:rsidR="005C6B51" w:rsidRPr="00AF6800">
        <w:rPr>
          <w:sz w:val="24"/>
          <w:szCs w:val="24"/>
        </w:rPr>
        <w:t>Коломинские</w:t>
      </w:r>
      <w:proofErr w:type="spellEnd"/>
      <w:r w:rsidR="005C6B51" w:rsidRPr="00AF6800">
        <w:rPr>
          <w:sz w:val="24"/>
          <w:szCs w:val="24"/>
        </w:rPr>
        <w:t xml:space="preserve"> Гривы                                         </w:t>
      </w:r>
      <w:r w:rsidR="000739B2">
        <w:rPr>
          <w:sz w:val="24"/>
          <w:szCs w:val="24"/>
        </w:rPr>
        <w:t xml:space="preserve">№ </w:t>
      </w:r>
      <w:r>
        <w:rPr>
          <w:sz w:val="24"/>
          <w:szCs w:val="24"/>
        </w:rPr>
        <w:t>43</w:t>
      </w:r>
    </w:p>
    <w:p w14:paraId="72266762" w14:textId="77777777" w:rsidR="005C6B51" w:rsidRPr="00AF6800" w:rsidRDefault="005C6B51" w:rsidP="005C6B51">
      <w:pPr>
        <w:pStyle w:val="normalweb"/>
        <w:spacing w:before="0" w:beforeAutospacing="0" w:after="0" w:afterAutospacing="0"/>
        <w:rPr>
          <w:color w:val="000000"/>
        </w:rPr>
      </w:pPr>
    </w:p>
    <w:p w14:paraId="46591C61" w14:textId="77777777" w:rsidR="005C6B51" w:rsidRPr="00AF6800" w:rsidRDefault="005C6B51" w:rsidP="005C6B51">
      <w:pPr>
        <w:pStyle w:val="normalweb"/>
        <w:spacing w:before="0" w:beforeAutospacing="0" w:after="0" w:afterAutospacing="0"/>
        <w:rPr>
          <w:color w:val="000000"/>
        </w:rPr>
      </w:pPr>
      <w:r w:rsidRPr="00AF6800">
        <w:rPr>
          <w:color w:val="000000"/>
        </w:rPr>
        <w:t xml:space="preserve">О внесении изменений и дополнений </w:t>
      </w:r>
    </w:p>
    <w:p w14:paraId="63A27FCA" w14:textId="77777777" w:rsidR="005C6B51" w:rsidRPr="00AF6800" w:rsidRDefault="005C6B51" w:rsidP="005C6B51">
      <w:pPr>
        <w:pStyle w:val="normalweb"/>
        <w:spacing w:before="0" w:beforeAutospacing="0" w:after="0" w:afterAutospacing="0"/>
        <w:rPr>
          <w:color w:val="000000"/>
        </w:rPr>
      </w:pPr>
      <w:r w:rsidRPr="00AF6800">
        <w:rPr>
          <w:color w:val="000000"/>
        </w:rPr>
        <w:t xml:space="preserve">в Устав муниципального образования </w:t>
      </w:r>
    </w:p>
    <w:p w14:paraId="6C0D5E51" w14:textId="77777777" w:rsidR="005C6B51" w:rsidRPr="00AF6800" w:rsidRDefault="005C6B51" w:rsidP="005C6B51">
      <w:pPr>
        <w:pStyle w:val="normalweb"/>
        <w:spacing w:before="0" w:beforeAutospacing="0" w:after="0" w:afterAutospacing="0"/>
        <w:rPr>
          <w:color w:val="000000"/>
        </w:rPr>
      </w:pPr>
      <w:r w:rsidRPr="00AF6800">
        <w:rPr>
          <w:color w:val="000000"/>
        </w:rPr>
        <w:t>«</w:t>
      </w:r>
      <w:proofErr w:type="spellStart"/>
      <w:r w:rsidRPr="00AF6800">
        <w:rPr>
          <w:color w:val="000000"/>
        </w:rPr>
        <w:t>Коломинское</w:t>
      </w:r>
      <w:proofErr w:type="spellEnd"/>
      <w:r w:rsidRPr="00AF6800">
        <w:rPr>
          <w:color w:val="000000"/>
        </w:rPr>
        <w:t xml:space="preserve"> сельское поселение»</w:t>
      </w:r>
    </w:p>
    <w:p w14:paraId="15B758CA" w14:textId="77777777" w:rsidR="00CB6D21" w:rsidRDefault="00CB6D21" w:rsidP="00CB6D21">
      <w:pPr>
        <w:pStyle w:val="ConsPlusCell"/>
        <w:widowControl/>
        <w:autoSpaceDE/>
        <w:adjustRightInd/>
        <w:jc w:val="center"/>
        <w:rPr>
          <w:color w:val="000000"/>
        </w:rPr>
      </w:pPr>
    </w:p>
    <w:p w14:paraId="79BF26A2" w14:textId="0C5E38D7" w:rsidR="00CB6D21" w:rsidRPr="00A95D64" w:rsidRDefault="005C6B51" w:rsidP="00CB6D21">
      <w:pPr>
        <w:pStyle w:val="ConsPlusCell"/>
        <w:widowControl/>
        <w:autoSpaceDE/>
        <w:adjustRightInd/>
        <w:jc w:val="center"/>
        <w:rPr>
          <w:b/>
          <w:bCs/>
          <w:i/>
          <w:iCs/>
        </w:rPr>
      </w:pPr>
      <w:r w:rsidRPr="00AF6800">
        <w:rPr>
          <w:color w:val="000000"/>
        </w:rPr>
        <w:t xml:space="preserve"> </w:t>
      </w:r>
      <w:r w:rsidR="00CB6D21" w:rsidRPr="00A95D64">
        <w:rPr>
          <w:b/>
          <w:bCs/>
          <w:i/>
          <w:iCs/>
        </w:rPr>
        <w:t>Госуд</w:t>
      </w:r>
      <w:r w:rsidR="00CB6D21">
        <w:rPr>
          <w:b/>
          <w:bCs/>
          <w:i/>
          <w:iCs/>
        </w:rPr>
        <w:t>арственный р</w:t>
      </w:r>
      <w:r w:rsidR="00CB6D21" w:rsidRPr="00A95D64">
        <w:rPr>
          <w:b/>
          <w:bCs/>
          <w:i/>
          <w:iCs/>
        </w:rPr>
        <w:t xml:space="preserve">егистрационный номер </w:t>
      </w:r>
      <w:r w:rsidR="00CB6D21" w:rsidRPr="00A95D64">
        <w:rPr>
          <w:b/>
          <w:bCs/>
          <w:i/>
          <w:iCs/>
          <w:lang w:val="en-US"/>
        </w:rPr>
        <w:t>RU</w:t>
      </w:r>
      <w:r w:rsidR="00CB6D21" w:rsidRPr="00A95D64">
        <w:rPr>
          <w:b/>
          <w:bCs/>
          <w:i/>
          <w:iCs/>
        </w:rPr>
        <w:t>70515301202</w:t>
      </w:r>
      <w:r w:rsidR="00CB6D21">
        <w:rPr>
          <w:b/>
          <w:bCs/>
          <w:i/>
          <w:iCs/>
        </w:rPr>
        <w:t>3</w:t>
      </w:r>
      <w:r w:rsidR="00CB6D21" w:rsidRPr="00A95D64">
        <w:rPr>
          <w:b/>
          <w:bCs/>
          <w:i/>
          <w:iCs/>
        </w:rPr>
        <w:t>00</w:t>
      </w:r>
      <w:r w:rsidR="00CB6D21">
        <w:rPr>
          <w:b/>
          <w:bCs/>
          <w:i/>
          <w:iCs/>
        </w:rPr>
        <w:t>2</w:t>
      </w:r>
      <w:r w:rsidR="00CB6D21" w:rsidRPr="00A95D64">
        <w:rPr>
          <w:b/>
          <w:bCs/>
          <w:i/>
          <w:iCs/>
        </w:rPr>
        <w:t xml:space="preserve"> от </w:t>
      </w:r>
      <w:r w:rsidR="00CB6D21">
        <w:rPr>
          <w:b/>
          <w:bCs/>
          <w:i/>
          <w:iCs/>
        </w:rPr>
        <w:t>22.12</w:t>
      </w:r>
      <w:r w:rsidR="00CB6D21" w:rsidRPr="00A95D64">
        <w:rPr>
          <w:b/>
          <w:bCs/>
          <w:i/>
          <w:iCs/>
        </w:rPr>
        <w:t>.202</w:t>
      </w:r>
      <w:r w:rsidR="00CB6D21">
        <w:rPr>
          <w:b/>
          <w:bCs/>
          <w:i/>
          <w:iCs/>
        </w:rPr>
        <w:t>3</w:t>
      </w:r>
    </w:p>
    <w:p w14:paraId="04CDBDB5" w14:textId="77777777" w:rsidR="005C6B51" w:rsidRPr="00AF6800" w:rsidRDefault="005C6B51" w:rsidP="005C6B5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63F36A9F" w14:textId="12456FD7" w:rsidR="005C6B51" w:rsidRPr="00AF6800" w:rsidRDefault="005C6B51" w:rsidP="005C6B5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F6800">
        <w:rPr>
          <w:color w:val="000000"/>
        </w:rPr>
        <w:t>В целях приведения Устава муниципального образования «</w:t>
      </w:r>
      <w:proofErr w:type="spellStart"/>
      <w:r w:rsidRPr="00AF6800">
        <w:rPr>
          <w:color w:val="000000"/>
        </w:rPr>
        <w:t>Коломинское</w:t>
      </w:r>
      <w:proofErr w:type="spellEnd"/>
      <w:r w:rsidRPr="00AF6800">
        <w:rPr>
          <w:color w:val="000000"/>
        </w:rPr>
        <w:t xml:space="preserve"> сельское поселение» в соответствии с действующим законодательством Российской Федерации, руководствуясь</w:t>
      </w:r>
      <w:r w:rsidR="00B52FE3">
        <w:rPr>
          <w:color w:val="000000"/>
        </w:rPr>
        <w:t xml:space="preserve">», </w:t>
      </w:r>
      <w:r w:rsidRPr="00B52FE3">
        <w:t>У</w:t>
      </w:r>
      <w:r w:rsidRPr="00AF6800">
        <w:rPr>
          <w:color w:val="000000"/>
        </w:rPr>
        <w:t>ставом муниципального образования «</w:t>
      </w:r>
      <w:proofErr w:type="spellStart"/>
      <w:r w:rsidRPr="00AF6800">
        <w:rPr>
          <w:color w:val="000000"/>
        </w:rPr>
        <w:t>Коломинское</w:t>
      </w:r>
      <w:proofErr w:type="spellEnd"/>
      <w:r w:rsidRPr="00AF6800">
        <w:rPr>
          <w:color w:val="000000"/>
        </w:rPr>
        <w:t xml:space="preserve"> сельское поселение»,</w:t>
      </w:r>
    </w:p>
    <w:p w14:paraId="0C4E3380" w14:textId="77777777" w:rsidR="005C6B51" w:rsidRPr="00AF6800" w:rsidRDefault="005C6B51" w:rsidP="005C6B5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F6800">
        <w:rPr>
          <w:color w:val="000000"/>
        </w:rPr>
        <w:t xml:space="preserve"> </w:t>
      </w:r>
    </w:p>
    <w:p w14:paraId="2F1A71E5" w14:textId="77777777" w:rsidR="005C6B51" w:rsidRPr="00AF6800" w:rsidRDefault="005C6B51" w:rsidP="005C6B5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F6800">
        <w:rPr>
          <w:b/>
          <w:bCs/>
          <w:color w:val="000000"/>
        </w:rPr>
        <w:t xml:space="preserve">Совет </w:t>
      </w:r>
      <w:proofErr w:type="spellStart"/>
      <w:r w:rsidRPr="00AF6800">
        <w:rPr>
          <w:b/>
          <w:bCs/>
          <w:color w:val="000000"/>
        </w:rPr>
        <w:t>Коломинского</w:t>
      </w:r>
      <w:proofErr w:type="spellEnd"/>
      <w:r w:rsidRPr="00AF6800">
        <w:rPr>
          <w:b/>
          <w:bCs/>
          <w:color w:val="000000"/>
        </w:rPr>
        <w:t xml:space="preserve"> сельского поселения РЕШИЛ:</w:t>
      </w:r>
    </w:p>
    <w:p w14:paraId="2490211B" w14:textId="77777777" w:rsidR="005C6B51" w:rsidRPr="00AF6800" w:rsidRDefault="005C6B51" w:rsidP="005C6B5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F6800">
        <w:rPr>
          <w:color w:val="000000"/>
        </w:rPr>
        <w:t xml:space="preserve"> </w:t>
      </w:r>
    </w:p>
    <w:p w14:paraId="66D5B7D5" w14:textId="77777777" w:rsidR="00894937" w:rsidRDefault="005C6B51" w:rsidP="00894937">
      <w:pPr>
        <w:spacing w:line="360" w:lineRule="exact"/>
        <w:jc w:val="both"/>
        <w:rPr>
          <w:rFonts w:ascii="Times New Roman" w:hAnsi="Times New Roman"/>
          <w:i/>
          <w:sz w:val="24"/>
          <w:szCs w:val="24"/>
        </w:rPr>
      </w:pPr>
      <w:r w:rsidRPr="00AF6800">
        <w:rPr>
          <w:rFonts w:ascii="Times New Roman" w:hAnsi="Times New Roman"/>
          <w:color w:val="000000"/>
          <w:sz w:val="24"/>
          <w:szCs w:val="24"/>
        </w:rPr>
        <w:t xml:space="preserve">        1. Внести в </w:t>
      </w:r>
      <w:hyperlink r:id="rId4" w:tgtFrame="_blank" w:history="1">
        <w:r w:rsidRPr="00AF6800">
          <w:rPr>
            <w:rStyle w:val="1"/>
            <w:rFonts w:ascii="Times New Roman" w:hAnsi="Times New Roman"/>
            <w:sz w:val="24"/>
            <w:szCs w:val="24"/>
          </w:rPr>
          <w:t>Устав</w:t>
        </w:r>
      </w:hyperlink>
      <w:r w:rsidRPr="00AF6800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Pr="00AF6800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AF6800">
        <w:rPr>
          <w:rFonts w:ascii="Times New Roman" w:hAnsi="Times New Roman"/>
          <w:sz w:val="24"/>
          <w:szCs w:val="24"/>
        </w:rPr>
        <w:t xml:space="preserve"> сельское поселение», принятый </w:t>
      </w:r>
      <w:hyperlink r:id="rId5" w:tgtFrame="_blank" w:history="1">
        <w:r w:rsidRPr="00AF6800">
          <w:rPr>
            <w:rStyle w:val="1"/>
            <w:rFonts w:ascii="Times New Roman" w:hAnsi="Times New Roman"/>
            <w:sz w:val="24"/>
            <w:szCs w:val="24"/>
          </w:rPr>
          <w:t xml:space="preserve">решением Совета </w:t>
        </w:r>
        <w:proofErr w:type="spellStart"/>
        <w:r w:rsidRPr="00AF6800">
          <w:rPr>
            <w:rStyle w:val="1"/>
            <w:rFonts w:ascii="Times New Roman" w:hAnsi="Times New Roman"/>
            <w:sz w:val="24"/>
            <w:szCs w:val="24"/>
          </w:rPr>
          <w:t>Коломинского</w:t>
        </w:r>
        <w:proofErr w:type="spellEnd"/>
        <w:r w:rsidRPr="00AF6800">
          <w:rPr>
            <w:rStyle w:val="1"/>
            <w:rFonts w:ascii="Times New Roman" w:hAnsi="Times New Roman"/>
            <w:sz w:val="24"/>
            <w:szCs w:val="24"/>
          </w:rPr>
          <w:t xml:space="preserve"> сельского поселения от 10.06.2015 № 18</w:t>
        </w:r>
      </w:hyperlink>
      <w:r w:rsidRPr="00AF6800">
        <w:rPr>
          <w:rFonts w:ascii="Times New Roman" w:hAnsi="Times New Roman"/>
          <w:sz w:val="24"/>
          <w:szCs w:val="24"/>
        </w:rPr>
        <w:t xml:space="preserve">, </w:t>
      </w:r>
      <w:r w:rsidRPr="00AF6800"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14:paraId="756DD04B" w14:textId="0A541298" w:rsidR="00894937" w:rsidRDefault="005C6B51" w:rsidP="00894937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894937">
        <w:rPr>
          <w:rFonts w:ascii="Times New Roman" w:hAnsi="Times New Roman"/>
          <w:i/>
          <w:sz w:val="24"/>
          <w:szCs w:val="24"/>
        </w:rPr>
        <w:t xml:space="preserve">      </w:t>
      </w:r>
      <w:r w:rsidRPr="00894937">
        <w:rPr>
          <w:rFonts w:ascii="Times New Roman" w:hAnsi="Times New Roman"/>
          <w:sz w:val="24"/>
          <w:szCs w:val="24"/>
        </w:rPr>
        <w:t>1</w:t>
      </w:r>
      <w:r w:rsidR="00AF6800" w:rsidRPr="00894937">
        <w:rPr>
          <w:rFonts w:ascii="Times New Roman" w:hAnsi="Times New Roman"/>
          <w:sz w:val="24"/>
          <w:szCs w:val="24"/>
        </w:rPr>
        <w:t>.1</w:t>
      </w:r>
      <w:r w:rsidRPr="00894937">
        <w:rPr>
          <w:rFonts w:ascii="Times New Roman" w:hAnsi="Times New Roman"/>
          <w:sz w:val="24"/>
          <w:szCs w:val="24"/>
        </w:rPr>
        <w:t>.</w:t>
      </w:r>
      <w:r w:rsidR="00894937" w:rsidRPr="00894937">
        <w:rPr>
          <w:rFonts w:ascii="Times New Roman" w:hAnsi="Times New Roman"/>
          <w:sz w:val="24"/>
          <w:szCs w:val="24"/>
        </w:rPr>
        <w:t xml:space="preserve"> част</w:t>
      </w:r>
      <w:r w:rsidR="00894937">
        <w:rPr>
          <w:rFonts w:ascii="Times New Roman" w:hAnsi="Times New Roman"/>
          <w:sz w:val="24"/>
          <w:szCs w:val="24"/>
        </w:rPr>
        <w:t>ь</w:t>
      </w:r>
      <w:r w:rsidR="00894937" w:rsidRPr="00894937">
        <w:rPr>
          <w:rFonts w:ascii="Times New Roman" w:hAnsi="Times New Roman"/>
          <w:sz w:val="24"/>
          <w:szCs w:val="24"/>
        </w:rPr>
        <w:t xml:space="preserve"> 5 статьи 3 </w:t>
      </w:r>
      <w:r w:rsidR="00894937">
        <w:rPr>
          <w:rFonts w:ascii="Times New Roman" w:hAnsi="Times New Roman"/>
          <w:sz w:val="24"/>
          <w:szCs w:val="24"/>
        </w:rPr>
        <w:t>дополнить вторым абзацем следующего содержания:</w:t>
      </w:r>
    </w:p>
    <w:p w14:paraId="7804BD99" w14:textId="6F47828B" w:rsidR="00894937" w:rsidRDefault="00894937" w:rsidP="00894937">
      <w:pPr>
        <w:tabs>
          <w:tab w:val="left" w:pos="720"/>
        </w:tabs>
        <w:jc w:val="both"/>
        <w:rPr>
          <w:rFonts w:ascii="Times New Roman" w:hAnsi="Times New Roman"/>
        </w:rPr>
      </w:pPr>
      <w:r w:rsidRPr="00894937">
        <w:rPr>
          <w:rFonts w:ascii="Times New Roman" w:hAnsi="Times New Roman"/>
        </w:rPr>
        <w:t xml:space="preserve">«Дополнительным источником официального опубликования муниципальных правовых актов и соглашений органов местного самоуправления </w:t>
      </w:r>
      <w:proofErr w:type="spellStart"/>
      <w:r w:rsidRPr="00894937">
        <w:t>Коломинского</w:t>
      </w:r>
      <w:proofErr w:type="spellEnd"/>
      <w:r w:rsidRPr="00894937">
        <w:rPr>
          <w:rFonts w:ascii="Times New Roman" w:hAnsi="Times New Roman"/>
        </w:rPr>
        <w:t xml:space="preserve"> сельского поселения является портал Министерства юстиции Российской Федерации «Нормативные правовые акты в Российской Федерации» (</w:t>
      </w:r>
      <w:hyperlink r:id="rId6" w:history="1">
        <w:r w:rsidRPr="00894937">
          <w:rPr>
            <w:rStyle w:val="a5"/>
            <w:rFonts w:ascii="Times New Roman" w:hAnsi="Times New Roman"/>
            <w:color w:val="auto"/>
            <w:lang w:val="en-US"/>
          </w:rPr>
          <w:t>http</w:t>
        </w:r>
        <w:r w:rsidRPr="00894937">
          <w:rPr>
            <w:rStyle w:val="a5"/>
            <w:rFonts w:ascii="Times New Roman" w:hAnsi="Times New Roman"/>
            <w:color w:val="auto"/>
          </w:rPr>
          <w:t>://</w:t>
        </w:r>
        <w:r w:rsidRPr="00894937">
          <w:rPr>
            <w:rStyle w:val="a5"/>
            <w:rFonts w:ascii="Times New Roman" w:hAnsi="Times New Roman"/>
            <w:color w:val="auto"/>
            <w:lang w:val="en-US"/>
          </w:rPr>
          <w:t>pravo</w:t>
        </w:r>
        <w:r w:rsidRPr="00894937">
          <w:rPr>
            <w:rStyle w:val="a5"/>
            <w:rFonts w:ascii="Times New Roman" w:hAnsi="Times New Roman"/>
            <w:color w:val="auto"/>
          </w:rPr>
          <w:t>-</w:t>
        </w:r>
        <w:r w:rsidRPr="00894937">
          <w:rPr>
            <w:rStyle w:val="a5"/>
            <w:rFonts w:ascii="Times New Roman" w:hAnsi="Times New Roman"/>
            <w:color w:val="auto"/>
            <w:lang w:val="en-US"/>
          </w:rPr>
          <w:t>minjust</w:t>
        </w:r>
        <w:r w:rsidRPr="00894937">
          <w:rPr>
            <w:rStyle w:val="a5"/>
            <w:rFonts w:ascii="Times New Roman" w:hAnsi="Times New Roman"/>
            <w:color w:val="auto"/>
          </w:rPr>
          <w:t>.</w:t>
        </w:r>
        <w:r w:rsidRPr="00894937">
          <w:rPr>
            <w:rStyle w:val="a5"/>
            <w:rFonts w:ascii="Times New Roman" w:hAnsi="Times New Roman"/>
            <w:color w:val="auto"/>
            <w:lang w:val="en-US"/>
          </w:rPr>
          <w:t>ru</w:t>
        </w:r>
      </w:hyperlink>
      <w:r w:rsidRPr="00894937">
        <w:rPr>
          <w:rFonts w:ascii="Times New Roman" w:hAnsi="Times New Roman"/>
        </w:rPr>
        <w:t xml:space="preserve">, </w:t>
      </w:r>
      <w:hyperlink r:id="rId7" w:history="1">
        <w:r w:rsidRPr="00894937">
          <w:rPr>
            <w:rStyle w:val="a5"/>
            <w:rFonts w:ascii="Times New Roman" w:hAnsi="Times New Roman"/>
            <w:color w:val="auto"/>
          </w:rPr>
          <w:t>http://право-минюст.рф</w:t>
        </w:r>
      </w:hyperlink>
      <w:r w:rsidRPr="00894937">
        <w:rPr>
          <w:rFonts w:ascii="Times New Roman" w:hAnsi="Times New Roman"/>
        </w:rPr>
        <w:t>),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приводиться.»;</w:t>
      </w:r>
    </w:p>
    <w:p w14:paraId="25A1E838" w14:textId="55D00021" w:rsidR="00F07BB1" w:rsidRDefault="00894937" w:rsidP="00894937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 w:rsidRPr="00894937">
        <w:rPr>
          <w:rFonts w:ascii="Times New Roman" w:hAnsi="Times New Roman"/>
          <w:sz w:val="24"/>
          <w:szCs w:val="24"/>
        </w:rPr>
        <w:t xml:space="preserve">1.2. </w:t>
      </w:r>
      <w:r w:rsidR="000739B2" w:rsidRPr="00894937">
        <w:rPr>
          <w:rFonts w:ascii="Times New Roman" w:hAnsi="Times New Roman"/>
          <w:sz w:val="24"/>
          <w:szCs w:val="24"/>
        </w:rPr>
        <w:t>пункт</w:t>
      </w:r>
      <w:r w:rsidR="000739B2">
        <w:rPr>
          <w:rFonts w:ascii="Times New Roman" w:hAnsi="Times New Roman"/>
          <w:sz w:val="24"/>
          <w:szCs w:val="24"/>
        </w:rPr>
        <w:t xml:space="preserve"> 12</w:t>
      </w:r>
      <w:r w:rsidR="005C6B51" w:rsidRPr="00AF6800">
        <w:rPr>
          <w:rFonts w:ascii="Times New Roman" w:hAnsi="Times New Roman"/>
          <w:sz w:val="24"/>
          <w:szCs w:val="24"/>
        </w:rPr>
        <w:t xml:space="preserve"> статьи </w:t>
      </w:r>
      <w:r w:rsidR="000739B2">
        <w:rPr>
          <w:rFonts w:ascii="Times New Roman" w:hAnsi="Times New Roman"/>
          <w:sz w:val="24"/>
          <w:szCs w:val="24"/>
        </w:rPr>
        <w:t>6</w:t>
      </w:r>
      <w:r w:rsidR="005C6B51" w:rsidRPr="00AF6800">
        <w:rPr>
          <w:rFonts w:ascii="Times New Roman" w:hAnsi="Times New Roman"/>
          <w:sz w:val="24"/>
          <w:szCs w:val="24"/>
        </w:rPr>
        <w:t xml:space="preserve"> </w:t>
      </w:r>
      <w:r w:rsidR="00B52FE3">
        <w:rPr>
          <w:rFonts w:ascii="Times New Roman" w:hAnsi="Times New Roman"/>
          <w:sz w:val="24"/>
          <w:szCs w:val="24"/>
        </w:rPr>
        <w:t xml:space="preserve">главы 1 </w:t>
      </w:r>
      <w:r w:rsidR="005C6B51" w:rsidRPr="00AF6800">
        <w:rPr>
          <w:rFonts w:ascii="Times New Roman" w:hAnsi="Times New Roman"/>
          <w:sz w:val="24"/>
          <w:szCs w:val="24"/>
        </w:rPr>
        <w:t xml:space="preserve">Устава слова изложить в следующей редакции: </w:t>
      </w:r>
    </w:p>
    <w:p w14:paraId="6A568C7E" w14:textId="5751B458" w:rsidR="000739B2" w:rsidRDefault="000739B2" w:rsidP="000739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739B2">
        <w:rPr>
          <w:rFonts w:ascii="Times New Roman" w:hAnsi="Times New Roman"/>
          <w:sz w:val="24"/>
          <w:szCs w:val="24"/>
        </w:rPr>
        <w:t xml:space="preserve"> «12) осуществление международных и внешнеэкономических связей в соответствии с федеральным законом от 6 октября 2003 года № 131-ФЗ «Об общих принципах организации местного самоуправ</w:t>
      </w:r>
      <w:r w:rsidR="00894937">
        <w:rPr>
          <w:rFonts w:ascii="Times New Roman" w:hAnsi="Times New Roman"/>
          <w:sz w:val="24"/>
          <w:szCs w:val="24"/>
        </w:rPr>
        <w:t>ления в Российской Федерации»;»;</w:t>
      </w:r>
    </w:p>
    <w:p w14:paraId="4AC65A6C" w14:textId="22017867" w:rsidR="00894937" w:rsidRDefault="00894937" w:rsidP="0089493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94937"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в</w:t>
      </w:r>
      <w:r w:rsidRPr="00894937">
        <w:rPr>
          <w:rFonts w:ascii="Times New Roman" w:hAnsi="Times New Roman"/>
          <w:sz w:val="24"/>
          <w:szCs w:val="24"/>
        </w:rPr>
        <w:t xml:space="preserve"> части 5 статьи 9 исключить 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</w:t>
      </w:r>
      <w:r>
        <w:rPr>
          <w:rFonts w:ascii="Times New Roman" w:hAnsi="Times New Roman"/>
          <w:sz w:val="24"/>
          <w:szCs w:val="24"/>
        </w:rPr>
        <w:t>;</w:t>
      </w:r>
    </w:p>
    <w:p w14:paraId="3687B322" w14:textId="5AD01EFE" w:rsidR="00894937" w:rsidRPr="00894937" w:rsidRDefault="00894937" w:rsidP="0089493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94937">
        <w:rPr>
          <w:rFonts w:ascii="Times New Roman" w:hAnsi="Times New Roman"/>
          <w:sz w:val="24"/>
          <w:szCs w:val="24"/>
        </w:rPr>
        <w:t xml:space="preserve">1.4. Статью 23 дополнить частью </w:t>
      </w:r>
      <w:r>
        <w:rPr>
          <w:rFonts w:ascii="Times New Roman" w:hAnsi="Times New Roman"/>
          <w:sz w:val="24"/>
          <w:szCs w:val="24"/>
        </w:rPr>
        <w:t>8</w:t>
      </w:r>
      <w:r w:rsidRPr="00894937">
        <w:rPr>
          <w:rFonts w:ascii="Times New Roman" w:hAnsi="Times New Roman"/>
          <w:sz w:val="24"/>
          <w:szCs w:val="24"/>
        </w:rPr>
        <w:t>. следующего содержания:</w:t>
      </w:r>
    </w:p>
    <w:p w14:paraId="2429C66A" w14:textId="77777777" w:rsidR="00894937" w:rsidRDefault="00894937" w:rsidP="008949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937"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hAnsi="Times New Roman"/>
          <w:sz w:val="24"/>
          <w:szCs w:val="24"/>
        </w:rPr>
        <w:t>8</w:t>
      </w:r>
      <w:r w:rsidRPr="00894937">
        <w:rPr>
          <w:rFonts w:ascii="Times New Roman" w:hAnsi="Times New Roman"/>
          <w:sz w:val="24"/>
          <w:szCs w:val="24"/>
        </w:rPr>
        <w:t>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</w:t>
      </w:r>
      <w:r>
        <w:rPr>
          <w:rFonts w:ascii="Times New Roman" w:hAnsi="Times New Roman"/>
          <w:sz w:val="24"/>
          <w:szCs w:val="24"/>
        </w:rPr>
        <w:t xml:space="preserve"> «О противодействии коррупции».</w:t>
      </w:r>
    </w:p>
    <w:p w14:paraId="55024525" w14:textId="77777777" w:rsidR="00894937" w:rsidRDefault="00894937" w:rsidP="008949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937">
        <w:rPr>
          <w:rFonts w:ascii="Times New Roman" w:hAnsi="Times New Roman"/>
          <w:sz w:val="24"/>
          <w:szCs w:val="24"/>
        </w:rPr>
        <w:t>1.5. Статью 27 дополнить ча</w:t>
      </w:r>
      <w:r>
        <w:rPr>
          <w:rFonts w:ascii="Times New Roman" w:hAnsi="Times New Roman"/>
          <w:sz w:val="24"/>
          <w:szCs w:val="24"/>
        </w:rPr>
        <w:t>стью 8.2 следующего содержания:</w:t>
      </w:r>
    </w:p>
    <w:p w14:paraId="280A857B" w14:textId="532371C9" w:rsidR="00894937" w:rsidRPr="00894937" w:rsidRDefault="00894937" w:rsidP="008949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937">
        <w:rPr>
          <w:rFonts w:ascii="Times New Roman" w:hAnsi="Times New Roman"/>
          <w:sz w:val="24"/>
          <w:szCs w:val="24"/>
        </w:rPr>
        <w:t>«8.2.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36AF8119" w14:textId="5B3898A5" w:rsidR="00894937" w:rsidRPr="00894937" w:rsidRDefault="00894937" w:rsidP="008949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937">
        <w:rPr>
          <w:rFonts w:ascii="Times New Roman" w:hAnsi="Times New Roman"/>
          <w:sz w:val="24"/>
          <w:szCs w:val="24"/>
        </w:rPr>
        <w:t xml:space="preserve">1.6. </w:t>
      </w:r>
      <w:r w:rsidR="0002614B">
        <w:rPr>
          <w:rFonts w:ascii="Times New Roman" w:hAnsi="Times New Roman"/>
          <w:sz w:val="24"/>
          <w:szCs w:val="24"/>
        </w:rPr>
        <w:t xml:space="preserve">в </w:t>
      </w:r>
      <w:r w:rsidRPr="00894937">
        <w:rPr>
          <w:rFonts w:ascii="Times New Roman" w:hAnsi="Times New Roman"/>
          <w:sz w:val="24"/>
          <w:szCs w:val="24"/>
        </w:rPr>
        <w:t>статье 38:</w:t>
      </w:r>
    </w:p>
    <w:p w14:paraId="05F86584" w14:textId="4C36958D" w:rsidR="00894937" w:rsidRPr="00894937" w:rsidRDefault="00894937" w:rsidP="0089493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894937">
        <w:rPr>
          <w:rFonts w:ascii="Times New Roman" w:hAnsi="Times New Roman"/>
          <w:sz w:val="24"/>
          <w:szCs w:val="24"/>
        </w:rPr>
        <w:t xml:space="preserve">1) </w:t>
      </w:r>
      <w:r w:rsidR="00EC3DF1">
        <w:rPr>
          <w:rFonts w:ascii="Times New Roman" w:hAnsi="Times New Roman"/>
          <w:sz w:val="24"/>
          <w:szCs w:val="24"/>
        </w:rPr>
        <w:t xml:space="preserve">абзац первый </w:t>
      </w:r>
      <w:r w:rsidRPr="00894937">
        <w:rPr>
          <w:rFonts w:ascii="Times New Roman" w:hAnsi="Times New Roman"/>
          <w:sz w:val="24"/>
          <w:szCs w:val="24"/>
        </w:rPr>
        <w:t>част</w:t>
      </w:r>
      <w:r w:rsidR="00EC3DF1">
        <w:rPr>
          <w:rFonts w:ascii="Times New Roman" w:hAnsi="Times New Roman"/>
          <w:sz w:val="24"/>
          <w:szCs w:val="24"/>
        </w:rPr>
        <w:t>и</w:t>
      </w:r>
      <w:r w:rsidRPr="00894937">
        <w:rPr>
          <w:rFonts w:ascii="Times New Roman" w:hAnsi="Times New Roman"/>
          <w:sz w:val="24"/>
          <w:szCs w:val="24"/>
        </w:rPr>
        <w:t xml:space="preserve"> 1 изложить в следующей редакции:</w:t>
      </w:r>
    </w:p>
    <w:p w14:paraId="255B2CBB" w14:textId="77777777" w:rsidR="00894937" w:rsidRPr="00894937" w:rsidRDefault="00894937" w:rsidP="0089493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94937">
        <w:rPr>
          <w:rFonts w:ascii="Times New Roman" w:hAnsi="Times New Roman"/>
          <w:sz w:val="24"/>
          <w:szCs w:val="24"/>
        </w:rPr>
        <w:tab/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бюджета.»;</w:t>
      </w:r>
    </w:p>
    <w:p w14:paraId="3F604522" w14:textId="5A4BBE5E" w:rsidR="0002614B" w:rsidRPr="000739B2" w:rsidRDefault="00894937" w:rsidP="000739B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94937">
        <w:rPr>
          <w:rFonts w:ascii="Times New Roman" w:hAnsi="Times New Roman"/>
          <w:b/>
          <w:bCs/>
          <w:sz w:val="24"/>
          <w:szCs w:val="24"/>
        </w:rPr>
        <w:tab/>
      </w:r>
      <w:r w:rsidRPr="00894937">
        <w:rPr>
          <w:rFonts w:ascii="Times New Roman" w:hAnsi="Times New Roman"/>
          <w:bCs/>
          <w:sz w:val="24"/>
          <w:szCs w:val="24"/>
        </w:rPr>
        <w:t xml:space="preserve">2) </w:t>
      </w:r>
      <w:r w:rsidRPr="00894937">
        <w:rPr>
          <w:rFonts w:ascii="Times New Roman" w:hAnsi="Times New Roman"/>
          <w:sz w:val="24"/>
          <w:szCs w:val="24"/>
        </w:rPr>
        <w:t>в части 2  и</w:t>
      </w:r>
      <w:r>
        <w:rPr>
          <w:rFonts w:ascii="Times New Roman" w:hAnsi="Times New Roman"/>
          <w:sz w:val="24"/>
          <w:szCs w:val="24"/>
        </w:rPr>
        <w:t xml:space="preserve"> части</w:t>
      </w:r>
      <w:r w:rsidRPr="00894937">
        <w:rPr>
          <w:rFonts w:ascii="Times New Roman" w:hAnsi="Times New Roman"/>
          <w:sz w:val="24"/>
          <w:szCs w:val="24"/>
        </w:rPr>
        <w:t xml:space="preserve"> 3 исключить слова «</w:t>
      </w:r>
      <w:r>
        <w:rPr>
          <w:rFonts w:ascii="Times New Roman" w:hAnsi="Times New Roman"/>
          <w:sz w:val="24"/>
          <w:szCs w:val="24"/>
        </w:rPr>
        <w:t>…</w:t>
      </w:r>
      <w:r w:rsidRPr="00894937">
        <w:rPr>
          <w:rFonts w:ascii="Times New Roman" w:hAnsi="Times New Roman"/>
          <w:sz w:val="24"/>
          <w:szCs w:val="24"/>
        </w:rPr>
        <w:t>в сфере бюджетных правоотношений</w:t>
      </w:r>
      <w:r>
        <w:rPr>
          <w:rFonts w:ascii="Times New Roman" w:hAnsi="Times New Roman"/>
          <w:sz w:val="24"/>
          <w:szCs w:val="24"/>
        </w:rPr>
        <w:t>…</w:t>
      </w:r>
      <w:r w:rsidRPr="00894937">
        <w:rPr>
          <w:rFonts w:ascii="Times New Roman" w:hAnsi="Times New Roman"/>
          <w:sz w:val="24"/>
          <w:szCs w:val="24"/>
        </w:rPr>
        <w:t>»</w:t>
      </w:r>
      <w:r w:rsidR="0002614B">
        <w:rPr>
          <w:rFonts w:ascii="Times New Roman" w:hAnsi="Times New Roman"/>
          <w:sz w:val="24"/>
          <w:szCs w:val="24"/>
        </w:rPr>
        <w:t>.</w:t>
      </w:r>
    </w:p>
    <w:p w14:paraId="4F566E48" w14:textId="77777777" w:rsidR="00F07BB1" w:rsidRPr="000739B2" w:rsidRDefault="00F07BB1" w:rsidP="00F07BB1">
      <w:pPr>
        <w:spacing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739B2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AF6800" w:rsidRPr="000739B2">
        <w:rPr>
          <w:rFonts w:ascii="Times New Roman" w:hAnsi="Times New Roman"/>
          <w:color w:val="000000"/>
          <w:sz w:val="24"/>
          <w:szCs w:val="24"/>
        </w:rPr>
        <w:t xml:space="preserve">2. Поручить Главе </w:t>
      </w:r>
      <w:proofErr w:type="spellStart"/>
      <w:r w:rsidR="00AF6800" w:rsidRPr="000739B2">
        <w:rPr>
          <w:rFonts w:ascii="Times New Roman" w:hAnsi="Times New Roman"/>
          <w:color w:val="000000"/>
          <w:sz w:val="24"/>
          <w:szCs w:val="24"/>
        </w:rPr>
        <w:t>Коломинского</w:t>
      </w:r>
      <w:proofErr w:type="spellEnd"/>
      <w:r w:rsidR="00AF6800" w:rsidRPr="000739B2">
        <w:rPr>
          <w:rFonts w:ascii="Times New Roman" w:hAnsi="Times New Roman"/>
          <w:color w:val="000000"/>
          <w:sz w:val="24"/>
          <w:szCs w:val="24"/>
        </w:rPr>
        <w:t xml:space="preserve"> сельского поселения:</w:t>
      </w:r>
    </w:p>
    <w:p w14:paraId="41D19400" w14:textId="77777777" w:rsidR="00F07BB1" w:rsidRPr="00F07BB1" w:rsidRDefault="00F07BB1" w:rsidP="00F07BB1">
      <w:pPr>
        <w:spacing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F6800" w:rsidRPr="00F07BB1">
        <w:rPr>
          <w:rFonts w:ascii="Times New Roman" w:hAnsi="Times New Roman"/>
          <w:color w:val="000000"/>
          <w:sz w:val="24"/>
          <w:szCs w:val="24"/>
        </w:rPr>
        <w:t xml:space="preserve">- направить настоящее решение в Управление Министерства юстиции Российской Федерации по Томской области для государственной регистрации в порядке, предусмотренном </w:t>
      </w:r>
      <w:r w:rsidR="00AF6800" w:rsidRPr="00F07BB1">
        <w:rPr>
          <w:rStyle w:val="1"/>
          <w:rFonts w:ascii="Times New Roman" w:hAnsi="Times New Roman"/>
          <w:sz w:val="24"/>
          <w:szCs w:val="24"/>
        </w:rPr>
        <w:t>Федеральным законом от 21 июля 2005 года № 97-ФЗ</w:t>
      </w:r>
      <w:r w:rsidR="00AF6800" w:rsidRPr="00F07BB1">
        <w:rPr>
          <w:rFonts w:ascii="Times New Roman" w:hAnsi="Times New Roman"/>
          <w:sz w:val="24"/>
          <w:szCs w:val="24"/>
        </w:rPr>
        <w:t xml:space="preserve"> </w:t>
      </w:r>
      <w:r w:rsidR="00AF6800" w:rsidRPr="00F07BB1">
        <w:rPr>
          <w:rFonts w:ascii="Times New Roman" w:hAnsi="Times New Roman"/>
          <w:color w:val="000000"/>
          <w:sz w:val="24"/>
          <w:szCs w:val="24"/>
        </w:rPr>
        <w:t>«О государственной регистрации уставов муниципальных образований»;</w:t>
      </w:r>
    </w:p>
    <w:p w14:paraId="2027A7A8" w14:textId="77777777" w:rsidR="00F07BB1" w:rsidRPr="00F07BB1" w:rsidRDefault="00F07BB1" w:rsidP="00F07BB1">
      <w:pPr>
        <w:spacing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F6800" w:rsidRPr="00F07BB1">
        <w:rPr>
          <w:rFonts w:ascii="Times New Roman" w:hAnsi="Times New Roman"/>
          <w:color w:val="000000"/>
          <w:sz w:val="24"/>
          <w:szCs w:val="24"/>
        </w:rPr>
        <w:t xml:space="preserve">- обеспечить официальное опубликование настоящего решения в печатном издании «Официальные ведомости </w:t>
      </w:r>
      <w:proofErr w:type="spellStart"/>
      <w:r w:rsidR="00AF6800" w:rsidRPr="00F07BB1">
        <w:rPr>
          <w:rFonts w:ascii="Times New Roman" w:hAnsi="Times New Roman"/>
          <w:color w:val="000000"/>
          <w:sz w:val="24"/>
          <w:szCs w:val="24"/>
        </w:rPr>
        <w:t>Коломинского</w:t>
      </w:r>
      <w:proofErr w:type="spellEnd"/>
      <w:r w:rsidR="00AF6800" w:rsidRPr="00F07BB1">
        <w:rPr>
          <w:rFonts w:ascii="Times New Roman" w:hAnsi="Times New Roman"/>
          <w:color w:val="000000"/>
          <w:sz w:val="24"/>
          <w:szCs w:val="24"/>
        </w:rPr>
        <w:t xml:space="preserve"> сельского поселения» в течение 7 дней после его государственной регистрации.</w:t>
      </w:r>
    </w:p>
    <w:p w14:paraId="2C57A1D6" w14:textId="77777777" w:rsidR="00F07BB1" w:rsidRPr="00F07BB1" w:rsidRDefault="00F07BB1" w:rsidP="00F07BB1">
      <w:pPr>
        <w:spacing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F6800" w:rsidRPr="00F07BB1">
        <w:rPr>
          <w:rFonts w:ascii="Times New Roman" w:hAnsi="Times New Roman"/>
          <w:color w:val="000000"/>
          <w:sz w:val="24"/>
          <w:szCs w:val="24"/>
        </w:rPr>
        <w:t xml:space="preserve">3. Опубликовать настоящее решение в печатном издании «Официальные ведомости </w:t>
      </w:r>
      <w:proofErr w:type="spellStart"/>
      <w:r w:rsidR="00AF6800" w:rsidRPr="00F07BB1">
        <w:rPr>
          <w:rFonts w:ascii="Times New Roman" w:hAnsi="Times New Roman"/>
          <w:color w:val="000000"/>
          <w:sz w:val="24"/>
          <w:szCs w:val="24"/>
        </w:rPr>
        <w:t>Коломинского</w:t>
      </w:r>
      <w:proofErr w:type="spellEnd"/>
      <w:r w:rsidR="00AF6800" w:rsidRPr="00F07BB1">
        <w:rPr>
          <w:rFonts w:ascii="Times New Roman" w:hAnsi="Times New Roman"/>
          <w:color w:val="000000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AF6800" w:rsidRPr="00F07BB1">
        <w:rPr>
          <w:rFonts w:ascii="Times New Roman" w:hAnsi="Times New Roman"/>
          <w:color w:val="000000"/>
          <w:sz w:val="24"/>
          <w:szCs w:val="24"/>
        </w:rPr>
        <w:t>Коломинского</w:t>
      </w:r>
      <w:proofErr w:type="spellEnd"/>
      <w:r w:rsidR="00AF6800" w:rsidRPr="00F07BB1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сети «Интернет», обнародовать на информационных стендах в </w:t>
      </w:r>
      <w:r w:rsidR="00AF6800" w:rsidRPr="00F07BB1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помещениях администрации сел </w:t>
      </w:r>
      <w:proofErr w:type="spellStart"/>
      <w:r w:rsidR="00AF6800" w:rsidRPr="00F07BB1">
        <w:rPr>
          <w:rFonts w:ascii="Times New Roman" w:hAnsi="Times New Roman"/>
          <w:color w:val="000000"/>
          <w:sz w:val="24"/>
          <w:szCs w:val="24"/>
        </w:rPr>
        <w:t>Коломинские</w:t>
      </w:r>
      <w:proofErr w:type="spellEnd"/>
      <w:r w:rsidR="00AF6800" w:rsidRPr="00F07BB1">
        <w:rPr>
          <w:rFonts w:ascii="Times New Roman" w:hAnsi="Times New Roman"/>
          <w:color w:val="000000"/>
          <w:sz w:val="24"/>
          <w:szCs w:val="24"/>
        </w:rPr>
        <w:t xml:space="preserve"> Гривы, </w:t>
      </w:r>
      <w:proofErr w:type="spellStart"/>
      <w:r w:rsidR="00AF6800" w:rsidRPr="00F07BB1">
        <w:rPr>
          <w:rFonts w:ascii="Times New Roman" w:hAnsi="Times New Roman"/>
          <w:color w:val="000000"/>
          <w:sz w:val="24"/>
          <w:szCs w:val="24"/>
        </w:rPr>
        <w:t>Леботер</w:t>
      </w:r>
      <w:proofErr w:type="spellEnd"/>
      <w:r w:rsidR="00AF6800" w:rsidRPr="00F0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F6800" w:rsidRPr="00F07BB1">
        <w:rPr>
          <w:rFonts w:ascii="Times New Roman" w:hAnsi="Times New Roman"/>
          <w:color w:val="000000"/>
          <w:sz w:val="24"/>
          <w:szCs w:val="24"/>
        </w:rPr>
        <w:t>Новоколомино</w:t>
      </w:r>
      <w:proofErr w:type="spellEnd"/>
      <w:r w:rsidR="00AF6800" w:rsidRPr="00F07BB1">
        <w:rPr>
          <w:rFonts w:ascii="Times New Roman" w:hAnsi="Times New Roman"/>
          <w:color w:val="000000"/>
          <w:sz w:val="24"/>
          <w:szCs w:val="24"/>
        </w:rPr>
        <w:t xml:space="preserve">, Обское, в библиотеках сел </w:t>
      </w:r>
      <w:proofErr w:type="spellStart"/>
      <w:r w:rsidR="00AF6800" w:rsidRPr="00F07BB1">
        <w:rPr>
          <w:rFonts w:ascii="Times New Roman" w:hAnsi="Times New Roman"/>
          <w:color w:val="000000"/>
          <w:sz w:val="24"/>
          <w:szCs w:val="24"/>
        </w:rPr>
        <w:t>Коломинские</w:t>
      </w:r>
      <w:proofErr w:type="spellEnd"/>
      <w:r w:rsidR="00AF6800" w:rsidRPr="00F07BB1">
        <w:rPr>
          <w:rFonts w:ascii="Times New Roman" w:hAnsi="Times New Roman"/>
          <w:color w:val="000000"/>
          <w:sz w:val="24"/>
          <w:szCs w:val="24"/>
        </w:rPr>
        <w:t xml:space="preserve"> Гривы, </w:t>
      </w:r>
      <w:proofErr w:type="spellStart"/>
      <w:r w:rsidR="00AF6800" w:rsidRPr="00F07BB1">
        <w:rPr>
          <w:rFonts w:ascii="Times New Roman" w:hAnsi="Times New Roman"/>
          <w:color w:val="000000"/>
          <w:sz w:val="24"/>
          <w:szCs w:val="24"/>
        </w:rPr>
        <w:t>Леботер</w:t>
      </w:r>
      <w:proofErr w:type="spellEnd"/>
      <w:r w:rsidR="00AF6800" w:rsidRPr="00F0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AF6800" w:rsidRPr="00F07BB1">
        <w:rPr>
          <w:rFonts w:ascii="Times New Roman" w:hAnsi="Times New Roman"/>
          <w:color w:val="000000"/>
          <w:sz w:val="24"/>
          <w:szCs w:val="24"/>
        </w:rPr>
        <w:t>Новоколомино</w:t>
      </w:r>
      <w:proofErr w:type="spellEnd"/>
      <w:r w:rsidR="00AF6800" w:rsidRPr="00F07BB1">
        <w:rPr>
          <w:rFonts w:ascii="Times New Roman" w:hAnsi="Times New Roman"/>
          <w:color w:val="000000"/>
          <w:sz w:val="24"/>
          <w:szCs w:val="24"/>
        </w:rPr>
        <w:t xml:space="preserve">, Обское. </w:t>
      </w:r>
    </w:p>
    <w:p w14:paraId="38E8655C" w14:textId="77777777" w:rsidR="00F07BB1" w:rsidRPr="00F07BB1" w:rsidRDefault="00F07BB1" w:rsidP="00F07BB1">
      <w:pPr>
        <w:spacing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F6800" w:rsidRPr="00F07BB1">
        <w:rPr>
          <w:rFonts w:ascii="Times New Roman" w:hAnsi="Times New Roman"/>
          <w:color w:val="000000"/>
          <w:sz w:val="24"/>
          <w:szCs w:val="24"/>
        </w:rPr>
        <w:t xml:space="preserve">4. Настоящее решение вступает в силу после дня его официального опубликования (обнародования), произведенного после его государственной регистрации. </w:t>
      </w:r>
    </w:p>
    <w:p w14:paraId="4685535D" w14:textId="77777777" w:rsidR="00AF6800" w:rsidRPr="00F07BB1" w:rsidRDefault="00F07BB1" w:rsidP="00F07BB1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AF6800" w:rsidRPr="00F07BB1">
        <w:rPr>
          <w:rFonts w:ascii="Times New Roman" w:hAnsi="Times New Roman"/>
          <w:color w:val="000000"/>
          <w:sz w:val="24"/>
          <w:szCs w:val="24"/>
        </w:rPr>
        <w:t>5. Контроль за исполнением настоящего решения возложить на постоянно действующую депутатскую контрольно-правовую комиссию.</w:t>
      </w:r>
    </w:p>
    <w:p w14:paraId="03DBE191" w14:textId="77777777" w:rsidR="002A392C" w:rsidRDefault="00AF6800" w:rsidP="00F07BB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07BB1">
        <w:rPr>
          <w:color w:val="000000"/>
        </w:rPr>
        <w:t xml:space="preserve"> </w:t>
      </w:r>
    </w:p>
    <w:p w14:paraId="256935CB" w14:textId="77777777" w:rsidR="00F07BB1" w:rsidRPr="00F07BB1" w:rsidRDefault="00F07BB1" w:rsidP="00F07BB1">
      <w:pPr>
        <w:pStyle w:val="a4"/>
        <w:rPr>
          <w:lang w:eastAsia="ru-RU"/>
        </w:rPr>
      </w:pPr>
    </w:p>
    <w:p w14:paraId="5041767A" w14:textId="77777777" w:rsidR="001D14AE" w:rsidRPr="00F07BB1" w:rsidRDefault="00AF6800" w:rsidP="00AF6800">
      <w:pPr>
        <w:rPr>
          <w:rFonts w:ascii="Times New Roman" w:hAnsi="Times New Roman"/>
          <w:sz w:val="24"/>
          <w:szCs w:val="24"/>
        </w:rPr>
      </w:pPr>
      <w:r w:rsidRPr="00F07BB1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14:paraId="7A6AF5F7" w14:textId="77777777" w:rsidR="00AF6800" w:rsidRPr="00AF6800" w:rsidRDefault="00AF6800" w:rsidP="00AF6800">
      <w:pPr>
        <w:rPr>
          <w:rFonts w:ascii="Times New Roman" w:hAnsi="Times New Roman"/>
          <w:sz w:val="24"/>
          <w:szCs w:val="24"/>
        </w:rPr>
      </w:pPr>
      <w:proofErr w:type="spellStart"/>
      <w:r w:rsidRPr="00AF6800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AF6800">
        <w:rPr>
          <w:rFonts w:ascii="Times New Roman" w:hAnsi="Times New Roman"/>
          <w:sz w:val="24"/>
          <w:szCs w:val="24"/>
        </w:rPr>
        <w:t xml:space="preserve"> сельского поселения                       </w:t>
      </w:r>
      <w:r w:rsidR="001D14AE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F6800">
        <w:rPr>
          <w:rFonts w:ascii="Times New Roman" w:hAnsi="Times New Roman"/>
          <w:sz w:val="24"/>
          <w:szCs w:val="24"/>
        </w:rPr>
        <w:t xml:space="preserve">Е.А. Владимирова </w:t>
      </w:r>
    </w:p>
    <w:p w14:paraId="746B0827" w14:textId="77777777" w:rsidR="00AF6800" w:rsidRPr="00AF6800" w:rsidRDefault="00AF6800" w:rsidP="00AF6800">
      <w:pPr>
        <w:rPr>
          <w:rFonts w:ascii="Times New Roman" w:hAnsi="Times New Roman"/>
          <w:sz w:val="24"/>
          <w:szCs w:val="24"/>
        </w:rPr>
      </w:pPr>
    </w:p>
    <w:p w14:paraId="4924B116" w14:textId="77777777" w:rsidR="00AF6800" w:rsidRPr="00AF6800" w:rsidRDefault="00AF6800" w:rsidP="00AF6800">
      <w:pPr>
        <w:rPr>
          <w:rFonts w:ascii="Times New Roman" w:hAnsi="Times New Roman"/>
          <w:sz w:val="24"/>
          <w:szCs w:val="24"/>
        </w:rPr>
      </w:pPr>
    </w:p>
    <w:p w14:paraId="1FAA68A5" w14:textId="77777777" w:rsidR="00AF6800" w:rsidRPr="00AF6800" w:rsidRDefault="00AF6800" w:rsidP="00AF6800">
      <w:pPr>
        <w:rPr>
          <w:rFonts w:ascii="Times New Roman" w:hAnsi="Times New Roman"/>
          <w:i/>
          <w:sz w:val="24"/>
          <w:szCs w:val="24"/>
        </w:rPr>
      </w:pPr>
      <w:r w:rsidRPr="00AF680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AF6800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AF6800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А.В. Лисняк</w:t>
      </w:r>
    </w:p>
    <w:sectPr w:rsidR="00AF6800" w:rsidRPr="00AF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B51"/>
    <w:rsid w:val="0002614B"/>
    <w:rsid w:val="00066883"/>
    <w:rsid w:val="000739B2"/>
    <w:rsid w:val="001D14AE"/>
    <w:rsid w:val="002A392C"/>
    <w:rsid w:val="005C6B51"/>
    <w:rsid w:val="006234A5"/>
    <w:rsid w:val="0089338F"/>
    <w:rsid w:val="00894937"/>
    <w:rsid w:val="00A55EE3"/>
    <w:rsid w:val="00AF6800"/>
    <w:rsid w:val="00B52FE3"/>
    <w:rsid w:val="00CB6D21"/>
    <w:rsid w:val="00DA3B4A"/>
    <w:rsid w:val="00E0751D"/>
    <w:rsid w:val="00EC3DF1"/>
    <w:rsid w:val="00F0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B5FB"/>
  <w15:docId w15:val="{DA73415A-447B-4E6D-951E-BC0C087E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51"/>
    <w:rPr>
      <w:rFonts w:ascii="Calibri" w:eastAsia="Calibri" w:hAnsi="Calibri" w:cs="Times New Roman"/>
      <w:kern w:val="0"/>
      <w14:ligatures w14:val="none"/>
    </w:rPr>
  </w:style>
  <w:style w:type="paragraph" w:styleId="5">
    <w:name w:val="heading 5"/>
    <w:basedOn w:val="a"/>
    <w:next w:val="a"/>
    <w:link w:val="50"/>
    <w:qFormat/>
    <w:rsid w:val="005C6B5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C6B51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customStyle="1" w:styleId="normalweb">
    <w:name w:val="normalweb"/>
    <w:basedOn w:val="a"/>
    <w:rsid w:val="005C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AF6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5C6B51"/>
  </w:style>
  <w:style w:type="paragraph" w:customStyle="1" w:styleId="ConsPlusCell">
    <w:name w:val="ConsPlusCell"/>
    <w:rsid w:val="005C6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5C6B51"/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52FE3"/>
    <w:rPr>
      <w:color w:val="0000FF"/>
      <w:u w:val="single"/>
    </w:rPr>
  </w:style>
  <w:style w:type="paragraph" w:customStyle="1" w:styleId="ConsPlusNormal">
    <w:name w:val="ConsPlusNormal"/>
    <w:rsid w:val="000261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http://pravo-search.minjust.ru:8080/bigs/showDocument.html?id=4BBA99E6-3E10-4358-A451-AAD821C4BE3C" TargetMode="External"/><Relationship Id="rId4" Type="http://schemas.openxmlformats.org/officeDocument/2006/relationships/hyperlink" Target="http://pravo-search.minjust.ru:8080/bigs/showDocument.html?id=4BBA99E6-3E10-4358-A451-AAD821C4BE3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2023-05-29T05:22:00Z</cp:lastPrinted>
  <dcterms:created xsi:type="dcterms:W3CDTF">2023-04-24T03:17:00Z</dcterms:created>
  <dcterms:modified xsi:type="dcterms:W3CDTF">2024-01-09T10:19:00Z</dcterms:modified>
</cp:coreProperties>
</file>