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C5" w:rsidRPr="0049369B" w:rsidRDefault="006508C5" w:rsidP="0098024F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6508C5" w:rsidRPr="0049369B" w:rsidRDefault="006508C5" w:rsidP="0098024F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Совет Коломинского сельского поселения </w:t>
      </w:r>
    </w:p>
    <w:p w:rsidR="006508C5" w:rsidRPr="0049369B" w:rsidRDefault="006508C5" w:rsidP="009802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8C5" w:rsidRPr="0049369B" w:rsidRDefault="006508C5" w:rsidP="0098024F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РЕШЕНИЕ</w:t>
      </w:r>
    </w:p>
    <w:p w:rsidR="006508C5" w:rsidRPr="0049369B" w:rsidRDefault="006508C5" w:rsidP="0098024F">
      <w:pPr>
        <w:rPr>
          <w:rFonts w:ascii="Times New Roman" w:hAnsi="Times New Roman"/>
          <w:color w:val="FF0000"/>
          <w:sz w:val="24"/>
          <w:szCs w:val="24"/>
        </w:rPr>
      </w:pPr>
    </w:p>
    <w:p w:rsidR="006508C5" w:rsidRPr="0049369B" w:rsidRDefault="006508C5" w:rsidP="0098024F">
      <w:pPr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28.12.2016                                         с. Коломинские Гривы                                             №  36</w:t>
      </w:r>
    </w:p>
    <w:p w:rsidR="006508C5" w:rsidRPr="0049369B" w:rsidRDefault="006508C5" w:rsidP="0098024F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spacing w:after="0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О бюджете муниципального образования</w:t>
      </w:r>
    </w:p>
    <w:p w:rsidR="006508C5" w:rsidRPr="0049369B" w:rsidRDefault="006508C5" w:rsidP="00E549F5">
      <w:pPr>
        <w:spacing w:after="0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«Коломинское сельское поселение» на 2017 год    </w:t>
      </w: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    Рассмотрев проект решения «О бюджете муниципального образования «Коломинское сельское поселение» на 2017 год»,  в соответствии со статьей 34 Устава муниципального образования «Коломинское сельское поселение» и Главой 4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26.12.2014 № 42,</w:t>
      </w:r>
    </w:p>
    <w:p w:rsidR="006508C5" w:rsidRPr="0049369B" w:rsidRDefault="006508C5" w:rsidP="00E549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Совет Коломинского сельского поселения РЕШИЛ:</w:t>
      </w:r>
    </w:p>
    <w:p w:rsidR="006508C5" w:rsidRPr="0049369B" w:rsidRDefault="006508C5" w:rsidP="00E549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Статья 1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2017 год: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1) прогнозируемый общий объем доходов бюджета сельского поселения в сумме 15178,2 тыс. рублей, в том числе налоговые и неналоговые доходы в сумме 2018,7 тыс. рублей, безвозмездные поступления в сумме 13159,5</w:t>
      </w:r>
      <w:r w:rsidRPr="0049369B">
        <w:rPr>
          <w:rFonts w:ascii="Times New Roman" w:hAnsi="Times New Roman"/>
          <w:b/>
          <w:sz w:val="24"/>
          <w:szCs w:val="24"/>
        </w:rPr>
        <w:t xml:space="preserve"> </w:t>
      </w:r>
      <w:r w:rsidRPr="0049369B">
        <w:rPr>
          <w:rFonts w:ascii="Times New Roman" w:hAnsi="Times New Roman"/>
          <w:sz w:val="24"/>
          <w:szCs w:val="24"/>
        </w:rPr>
        <w:t>тыс. рублей;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2) общий объем расходов  бюджета сельского поселения в сумме 15178,2 тыс. рублей;</w:t>
      </w:r>
    </w:p>
    <w:p w:rsidR="006508C5" w:rsidRPr="0049369B" w:rsidRDefault="006508C5" w:rsidP="00E549F5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3) прогнозируемый дефицит  бюджета поселения в сумме 0,0 тыс. рублей.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Статья 2</w:t>
      </w:r>
    </w:p>
    <w:p w:rsidR="006508C5" w:rsidRPr="0049369B" w:rsidRDefault="006508C5" w:rsidP="00E549F5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Статья 3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Утвердить: 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1) перечень главных администраторов доходов бюджета муниципального образования «Коломинское сельское поселение» – органов местного самоуправления    согласно приложению 1 к настоящему решению;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2) перечень источников доходов, закрепленных за главным администратором доходов бюджета муниципального образования «Коломинское сельское поселение» - органа местного самоуправления поселения согласно приложению 2 к настоящему решению;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3) перечень главных администраторов источников финансирования дефицита бюджета муниципального образования «Коломинское сельское поселение» на 2017  год согласно приложению 3 к настоящему решению;   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4) объем межбюджетных трансфертов бюджету муниципального образования «Коломинское сельское поселение»  на 2017 год согласно приложению 4 к настоящему решению;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5) источники финансирования дефицита бюджета муниципального образования «Коломинское сельское поселение» на 2017 год согласно приложению 5 к настоящему решению;</w:t>
      </w:r>
    </w:p>
    <w:p w:rsidR="006508C5" w:rsidRPr="0049369B" w:rsidRDefault="006508C5" w:rsidP="00E54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369B">
        <w:rPr>
          <w:rFonts w:ascii="Times New Roman" w:hAnsi="Times New Roman" w:cs="Times New Roman"/>
          <w:sz w:val="24"/>
          <w:szCs w:val="24"/>
        </w:rPr>
        <w:t xml:space="preserve">  6) программу муниципальных заимствований муниципального образования «Коломинское сельское поселение» на 2017 год согласно приложению 6 к настоящему решению;</w:t>
      </w:r>
    </w:p>
    <w:p w:rsidR="006508C5" w:rsidRPr="0049369B" w:rsidRDefault="006508C5" w:rsidP="00E54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369B">
        <w:rPr>
          <w:rFonts w:ascii="Times New Roman" w:hAnsi="Times New Roman" w:cs="Times New Roman"/>
          <w:sz w:val="24"/>
          <w:szCs w:val="24"/>
        </w:rPr>
        <w:t xml:space="preserve">  7) программу муниципальных гарантий муниципального образования «Коломинское сельское поселение» на 2017 год согласно приложению 7 к настоящему решению.</w:t>
      </w:r>
    </w:p>
    <w:p w:rsidR="006508C5" w:rsidRPr="0049369B" w:rsidRDefault="006508C5" w:rsidP="00E54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Статья 4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и группам, подгруппам видов расходов классификации расходов бюджета муниципального образования «Коломинское сельское поселение» на 2017 год согласно приложению 8 к настоящему решению;  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муниципального образования «Коломинское сельское поселение» на 2017 год согласно приложению 9 к настоящему решению; </w:t>
      </w:r>
    </w:p>
    <w:p w:rsidR="006508C5" w:rsidRPr="0049369B" w:rsidRDefault="006508C5" w:rsidP="00E549F5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2017 год в сумме 0,00 тыс. рублей;  </w:t>
      </w:r>
    </w:p>
    <w:p w:rsidR="006508C5" w:rsidRPr="0049369B" w:rsidRDefault="006508C5" w:rsidP="00E549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2017 год в сумме 3985,3 тыс. рублей.</w:t>
      </w:r>
    </w:p>
    <w:p w:rsidR="006508C5" w:rsidRPr="0049369B" w:rsidRDefault="006508C5" w:rsidP="00E549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6EAF">
      <w:pPr>
        <w:spacing w:after="0"/>
        <w:ind w:left="1" w:firstLine="708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</w:t>
      </w:r>
      <w:r w:rsidRPr="0049369B">
        <w:rPr>
          <w:rFonts w:ascii="Times New Roman" w:hAnsi="Times New Roman"/>
          <w:b/>
          <w:sz w:val="24"/>
          <w:szCs w:val="24"/>
        </w:rPr>
        <w:t>Статья 5</w:t>
      </w:r>
    </w:p>
    <w:p w:rsidR="006508C5" w:rsidRPr="0049369B" w:rsidRDefault="006508C5" w:rsidP="001F5001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      1. Утвердить распределение межбюджетных трансфертов бюджету муниципального образования «Чаинский</w:t>
      </w:r>
      <w:r w:rsidRPr="0049369B">
        <w:rPr>
          <w:rFonts w:ascii="Times New Roman" w:hAnsi="Times New Roman"/>
          <w:sz w:val="24"/>
          <w:szCs w:val="24"/>
        </w:rPr>
        <w:tab/>
        <w:t xml:space="preserve"> район» на 2017 год, согласно приложению 10 к настоящему решению.</w:t>
      </w:r>
    </w:p>
    <w:p w:rsidR="006508C5" w:rsidRPr="0049369B" w:rsidRDefault="006508C5" w:rsidP="00945B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      2. Утвердить общий объем межбюджетных трансфертов бюджету муниципального образования «Чаинский район» в сумме 20,0 тыс. рублей.</w:t>
      </w:r>
    </w:p>
    <w:p w:rsidR="006508C5" w:rsidRPr="0049369B" w:rsidRDefault="006508C5" w:rsidP="00945B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ab/>
        <w:t xml:space="preserve"> </w:t>
      </w:r>
    </w:p>
    <w:p w:rsidR="006508C5" w:rsidRPr="0049369B" w:rsidRDefault="006508C5" w:rsidP="00587B52">
      <w:pPr>
        <w:pStyle w:val="Iniiaiieoaeno2"/>
        <w:ind w:firstLine="0"/>
        <w:rPr>
          <w:b/>
          <w:sz w:val="24"/>
          <w:szCs w:val="24"/>
        </w:rPr>
      </w:pPr>
      <w:r w:rsidRPr="0049369B">
        <w:rPr>
          <w:sz w:val="24"/>
          <w:szCs w:val="24"/>
        </w:rPr>
        <w:t xml:space="preserve">             </w:t>
      </w:r>
      <w:r w:rsidRPr="0049369B">
        <w:rPr>
          <w:b/>
          <w:sz w:val="24"/>
          <w:szCs w:val="24"/>
        </w:rPr>
        <w:t>Статья 6</w:t>
      </w:r>
    </w:p>
    <w:p w:rsidR="006508C5" w:rsidRPr="0049369B" w:rsidRDefault="006508C5" w:rsidP="00E549F5">
      <w:pPr>
        <w:pStyle w:val="Iniiaiieoaeno2"/>
        <w:ind w:firstLine="0"/>
        <w:rPr>
          <w:sz w:val="24"/>
          <w:szCs w:val="24"/>
        </w:rPr>
      </w:pPr>
      <w:r w:rsidRPr="0049369B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 развития физической культуры и спорта в размере не менее 5% от объема иных межбюджетных трансфертов.</w:t>
      </w:r>
    </w:p>
    <w:p w:rsidR="006508C5" w:rsidRPr="0049369B" w:rsidRDefault="006508C5" w:rsidP="00E549F5">
      <w:pPr>
        <w:pStyle w:val="Iniiaiieoaeno2"/>
        <w:ind w:firstLine="0"/>
        <w:rPr>
          <w:sz w:val="24"/>
          <w:szCs w:val="24"/>
        </w:rPr>
      </w:pP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Статья 7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1. Установить предельный объем муниципального долга муниципального образования «Коломинское сельское поселение» на 2017 год в сумме 0,0 тыс. рублей.</w:t>
      </w:r>
    </w:p>
    <w:p w:rsidR="006508C5" w:rsidRPr="0049369B" w:rsidRDefault="006508C5" w:rsidP="00E549F5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«Коломинское сельское поселение» на 1 января 2018 года в сумме 0,0 тыс. рублей, в том числе верхний предел долга по муниципальным гарантиям в сумме 0,0 тыс. рублей.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2017 год в сумме 0,0 тыс. рублей.</w:t>
      </w: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  <w:r w:rsidRPr="0049369B">
        <w:rPr>
          <w:b/>
          <w:sz w:val="24"/>
          <w:szCs w:val="24"/>
        </w:rPr>
        <w:t>Статья 8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Установить, что получатели средств бюджета сельского поселения при заключении договоров (муниципальных контрактов) о поставке товаров, выполнении работ и оказании услуг могут предусматривать выплату аванса: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 xml:space="preserve">в размере 100 процентов цены договора (контракта), но не более лимита бюджетных обязательств, подлежащих исполнению за счет средств  бюджета сельского поселения в соответствующем финансовом году,  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на обязательное страхование гражданской ответственности владельцев транспортных средств;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 рублей;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3) по контрактам независимо от цены контракта, если указанный порядок расчетов утвержден решением единой комиссии по размещению заказов на поставки товаров, выполнение работ и оказание услуг;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 xml:space="preserve"> 4) в размере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:rsidR="006508C5" w:rsidRPr="0049369B" w:rsidRDefault="006508C5" w:rsidP="00E549F5">
      <w:pPr>
        <w:pStyle w:val="Iniiaiieoaeno2"/>
        <w:ind w:firstLine="900"/>
        <w:rPr>
          <w:sz w:val="24"/>
          <w:szCs w:val="24"/>
        </w:rPr>
      </w:pPr>
    </w:p>
    <w:p w:rsidR="006508C5" w:rsidRPr="0049369B" w:rsidRDefault="006508C5" w:rsidP="00E549F5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9B">
        <w:rPr>
          <w:rFonts w:ascii="Times New Roman" w:hAnsi="Times New Roman" w:cs="Times New Roman"/>
          <w:b/>
          <w:sz w:val="24"/>
          <w:szCs w:val="24"/>
        </w:rPr>
        <w:t>Статья 9</w:t>
      </w:r>
    </w:p>
    <w:p w:rsidR="006508C5" w:rsidRPr="0049369B" w:rsidRDefault="006508C5" w:rsidP="00E54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369B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7" w:history="1">
        <w:r w:rsidRPr="0049369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4936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:rsidR="006508C5" w:rsidRPr="0049369B" w:rsidRDefault="006508C5" w:rsidP="00E549F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6508C5" w:rsidRPr="0049369B" w:rsidRDefault="006508C5" w:rsidP="00E549F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-  безвозмездных поступлений от физических и юридических лиц, в том числе добровольные пожертвования;</w:t>
      </w:r>
    </w:p>
    <w:p w:rsidR="006508C5" w:rsidRPr="0049369B" w:rsidRDefault="006508C5" w:rsidP="00E549F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:rsidR="006508C5" w:rsidRPr="0049369B" w:rsidRDefault="006508C5" w:rsidP="00E549F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Порядок предоставления указанных бюджетных ассигнований устанавливается Администрацией Коломинского сельского поселения.</w:t>
      </w:r>
    </w:p>
    <w:p w:rsidR="006508C5" w:rsidRPr="0049369B" w:rsidRDefault="006508C5" w:rsidP="00E549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  <w:r w:rsidRPr="0049369B">
        <w:rPr>
          <w:b/>
          <w:sz w:val="24"/>
          <w:szCs w:val="24"/>
        </w:rPr>
        <w:t>Статья 10</w:t>
      </w:r>
    </w:p>
    <w:p w:rsidR="006508C5" w:rsidRPr="0049369B" w:rsidRDefault="006508C5" w:rsidP="00945B8A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1. 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2017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решение. </w:t>
      </w: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  <w:r w:rsidRPr="0049369B">
        <w:rPr>
          <w:b/>
          <w:sz w:val="24"/>
          <w:szCs w:val="24"/>
        </w:rPr>
        <w:t>Статья 11</w:t>
      </w:r>
    </w:p>
    <w:p w:rsidR="006508C5" w:rsidRPr="0049369B" w:rsidRDefault="006508C5" w:rsidP="0098024F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6508C5" w:rsidRPr="0049369B" w:rsidRDefault="006508C5" w:rsidP="00E549F5">
      <w:pPr>
        <w:pStyle w:val="Iniiaiieoaeno2"/>
        <w:ind w:firstLine="900"/>
        <w:rPr>
          <w:b/>
          <w:sz w:val="24"/>
          <w:szCs w:val="24"/>
        </w:rPr>
      </w:pPr>
      <w:r w:rsidRPr="0049369B">
        <w:rPr>
          <w:b/>
          <w:sz w:val="24"/>
          <w:szCs w:val="24"/>
        </w:rPr>
        <w:t>Статья 12</w:t>
      </w:r>
    </w:p>
    <w:p w:rsidR="006508C5" w:rsidRPr="0049369B" w:rsidRDefault="006508C5" w:rsidP="0098024F">
      <w:pPr>
        <w:pStyle w:val="Iniiaiieoaeno2"/>
        <w:ind w:firstLine="900"/>
        <w:rPr>
          <w:sz w:val="24"/>
          <w:szCs w:val="24"/>
        </w:rPr>
      </w:pPr>
      <w:r w:rsidRPr="0049369B">
        <w:rPr>
          <w:sz w:val="24"/>
          <w:szCs w:val="24"/>
        </w:rPr>
        <w:t>Настоящее решение вступает в силу со дня опубликования и распространяется на правоотношения, возникшие с 1 января 2017 года.</w:t>
      </w:r>
    </w:p>
    <w:p w:rsidR="006508C5" w:rsidRPr="0049369B" w:rsidRDefault="006508C5" w:rsidP="00E549F5">
      <w:pPr>
        <w:pStyle w:val="Iniiaiieoaeno2"/>
        <w:ind w:firstLine="0"/>
        <w:rPr>
          <w:sz w:val="24"/>
          <w:szCs w:val="24"/>
        </w:rPr>
      </w:pPr>
    </w:p>
    <w:p w:rsidR="006508C5" w:rsidRPr="0049369B" w:rsidRDefault="006508C5" w:rsidP="00E549F5">
      <w:pPr>
        <w:pStyle w:val="Iniiaiieoaeno2"/>
        <w:ind w:firstLine="0"/>
        <w:rPr>
          <w:sz w:val="24"/>
          <w:szCs w:val="24"/>
        </w:rPr>
      </w:pPr>
      <w:r w:rsidRPr="0049369B">
        <w:rPr>
          <w:sz w:val="24"/>
          <w:szCs w:val="24"/>
        </w:rPr>
        <w:t>Глава Коломинского</w:t>
      </w:r>
    </w:p>
    <w:p w:rsidR="006508C5" w:rsidRPr="0049369B" w:rsidRDefault="006508C5" w:rsidP="00E549F5">
      <w:pPr>
        <w:pStyle w:val="Iniiaiieoaeno2"/>
        <w:ind w:firstLine="0"/>
        <w:rPr>
          <w:sz w:val="24"/>
          <w:szCs w:val="24"/>
        </w:rPr>
      </w:pPr>
      <w:r w:rsidRPr="0049369B">
        <w:rPr>
          <w:sz w:val="24"/>
          <w:szCs w:val="24"/>
        </w:rPr>
        <w:t xml:space="preserve">сельского поселения                                                                 Н.И.Михайлова  </w:t>
      </w: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0C2E6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6508C5" w:rsidRPr="0049369B" w:rsidRDefault="006508C5" w:rsidP="000C2E6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6508C5" w:rsidRPr="0049369B" w:rsidRDefault="006508C5" w:rsidP="000C2E6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Приложение 1</w:t>
      </w:r>
    </w:p>
    <w:p w:rsidR="006508C5" w:rsidRPr="0049369B" w:rsidRDefault="006508C5" w:rsidP="000C2E6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  <w:szCs w:val="20"/>
        </w:rPr>
        <w:t>от 28.12.2016 № 36</w:t>
      </w:r>
    </w:p>
    <w:p w:rsidR="006508C5" w:rsidRPr="0049369B" w:rsidRDefault="006508C5" w:rsidP="000C2E60">
      <w:pPr>
        <w:pStyle w:val="Iniiaiieoaeno2"/>
        <w:ind w:firstLine="0"/>
        <w:jc w:val="left"/>
        <w:rPr>
          <w:sz w:val="22"/>
          <w:szCs w:val="22"/>
        </w:rPr>
      </w:pPr>
    </w:p>
    <w:p w:rsidR="006508C5" w:rsidRPr="0049369B" w:rsidRDefault="006508C5" w:rsidP="000C2E60">
      <w:pPr>
        <w:pStyle w:val="Iniiaiieoaeno2"/>
        <w:ind w:firstLine="0"/>
        <w:rPr>
          <w:sz w:val="22"/>
          <w:szCs w:val="22"/>
        </w:rPr>
      </w:pP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>ПЕРЕЧЕНЬ ГЛАВНЫХ АДМИНИСТРАТОРОВ ДОХОДОВ</w:t>
      </w:r>
    </w:p>
    <w:p w:rsidR="006508C5" w:rsidRPr="0049369B" w:rsidRDefault="006508C5" w:rsidP="000C2E60">
      <w:pPr>
        <w:pStyle w:val="Iniiaiieoaeno2"/>
        <w:ind w:firstLine="0"/>
        <w:jc w:val="center"/>
        <w:rPr>
          <w:sz w:val="22"/>
          <w:szCs w:val="22"/>
        </w:rPr>
      </w:pPr>
      <w:r w:rsidRPr="0049369B">
        <w:rPr>
          <w:b/>
          <w:sz w:val="22"/>
          <w:szCs w:val="22"/>
        </w:rPr>
        <w:t>бюджета муниципального образования «Коломинское сельское поселение» -</w:t>
      </w:r>
      <w:r w:rsidRPr="0049369B">
        <w:rPr>
          <w:sz w:val="22"/>
          <w:szCs w:val="22"/>
        </w:rPr>
        <w:t xml:space="preserve"> </w:t>
      </w: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>органа местного самоуправления  на 2017 год</w:t>
      </w: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6508C5" w:rsidRPr="0049369B" w:rsidTr="00F00B4D"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бюджета Коломинского сельского поселения – органа местного самоуправления   </w:t>
            </w:r>
          </w:p>
        </w:tc>
      </w:tr>
      <w:tr w:rsidR="006508C5" w:rsidRPr="0049369B" w:rsidTr="00F00B4D"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901</w:t>
            </w: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Администрация Чаинского района</w:t>
            </w:r>
          </w:p>
        </w:tc>
      </w:tr>
      <w:tr w:rsidR="006508C5" w:rsidRPr="0049369B" w:rsidTr="00F00B4D"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902</w:t>
            </w: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Управление финансов Чаинского района</w:t>
            </w:r>
          </w:p>
        </w:tc>
      </w:tr>
      <w:tr w:rsidR="006508C5" w:rsidRPr="0049369B" w:rsidTr="00F00B4D">
        <w:tc>
          <w:tcPr>
            <w:tcW w:w="0" w:type="auto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0" w:type="auto"/>
          </w:tcPr>
          <w:p w:rsidR="006508C5" w:rsidRPr="0049369B" w:rsidRDefault="006508C5" w:rsidP="00F00B4D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</w:p>
          <w:p w:rsidR="006508C5" w:rsidRPr="0049369B" w:rsidRDefault="006508C5" w:rsidP="00F00B4D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Администрация Коломинского сельского поселения</w:t>
            </w:r>
          </w:p>
          <w:p w:rsidR="006508C5" w:rsidRPr="0049369B" w:rsidRDefault="006508C5" w:rsidP="00F00B4D">
            <w:pPr>
              <w:pStyle w:val="Iniiaiieoaeno2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508C5" w:rsidRPr="0049369B" w:rsidRDefault="006508C5" w:rsidP="000C2E60">
      <w:pPr>
        <w:rPr>
          <w:rFonts w:ascii="Times New Roman" w:hAnsi="Times New Roman"/>
        </w:rPr>
        <w:sectPr w:rsidR="006508C5" w:rsidRPr="0049369B">
          <w:pgSz w:w="11906" w:h="16838"/>
          <w:pgMar w:top="899" w:right="850" w:bottom="719" w:left="1701" w:header="708" w:footer="708" w:gutter="0"/>
          <w:cols w:space="720"/>
        </w:sectPr>
      </w:pP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Приложение 2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от 28.12.2016 № 36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>ПЕРЕЧЕНЬ ИСТОЧНИКОВ ДОХОДОВ,</w:t>
      </w:r>
    </w:p>
    <w:p w:rsidR="006508C5" w:rsidRPr="0049369B" w:rsidRDefault="006508C5" w:rsidP="000C2E60">
      <w:pPr>
        <w:pStyle w:val="Iniiaiieoaeno2"/>
        <w:ind w:firstLine="0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 xml:space="preserve">закрепленных за главным  администратором доходов бюджета муниципального образования «Коломинское сельское поселение» - органа  местного самоуправления  </w:t>
      </w:r>
    </w:p>
    <w:p w:rsidR="006508C5" w:rsidRPr="0049369B" w:rsidRDefault="006508C5" w:rsidP="000C2E60">
      <w:pPr>
        <w:pStyle w:val="Iniiaiieoaeno2"/>
        <w:ind w:firstLine="900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 xml:space="preserve">на 2017 </w:t>
      </w:r>
    </w:p>
    <w:p w:rsidR="006508C5" w:rsidRPr="0049369B" w:rsidRDefault="006508C5" w:rsidP="000C2E60">
      <w:pPr>
        <w:pStyle w:val="Iniiaiieoaeno2"/>
        <w:ind w:firstLine="900"/>
        <w:jc w:val="center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5760"/>
      </w:tblGrid>
      <w:tr w:rsidR="006508C5" w:rsidRPr="0049369B" w:rsidTr="00F00B4D">
        <w:trPr>
          <w:cantSplit/>
          <w:trHeight w:val="910"/>
          <w:tblHeader/>
        </w:trPr>
        <w:tc>
          <w:tcPr>
            <w:tcW w:w="3780" w:type="dxa"/>
            <w:gridSpan w:val="2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  бюджета – органа местного самоуправления   и закрепленных за ними доходов</w:t>
            </w:r>
          </w:p>
        </w:tc>
      </w:tr>
      <w:tr w:rsidR="006508C5" w:rsidRPr="0049369B" w:rsidTr="00F00B4D">
        <w:trPr>
          <w:cantSplit/>
          <w:trHeight w:val="910"/>
          <w:tblHeader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доходов бюджета муниципального образования</w:t>
            </w:r>
          </w:p>
        </w:tc>
        <w:tc>
          <w:tcPr>
            <w:tcW w:w="5760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b/>
              </w:rPr>
            </w:pP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Администрация Чаинского района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1 11 05013 10 0000 120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 аренды указанных земельных участков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901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1 14 06013 10 0000 430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Управление финансов Администрации Чаинского района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9369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9369B">
              <w:rPr>
                <w:sz w:val="22"/>
                <w:szCs w:val="22"/>
                <w:lang w:val="en-US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9369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9369B">
              <w:rPr>
                <w:sz w:val="22"/>
                <w:szCs w:val="22"/>
                <w:lang w:val="en-US"/>
              </w:rPr>
              <w:t>2 08 05000 10 0000 180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Администрация Коломинского сельского поселения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1 11 09045 10 0001 120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наем жилья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1 11 09045 10 0002 120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имущество коммунального хозяйства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1 11 09045 10 0003 120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прочее имущество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1 13 01995 10 0000 130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1 13 02065 10 0000 130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1 14 02052 10 0000 410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1 14 02052 10 0000 440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1 14 02053 10 0000 410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1 16 18050 10 0000 140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1 16 32000 10 0000 140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Денежные взыскания, налагаемые в возмещения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920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6508C5" w:rsidRPr="0049369B" w:rsidTr="00F00B4D">
        <w:trPr>
          <w:trHeight w:val="361"/>
        </w:trPr>
        <w:tc>
          <w:tcPr>
            <w:tcW w:w="12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 xml:space="preserve">920 </w:t>
            </w:r>
          </w:p>
        </w:tc>
        <w:tc>
          <w:tcPr>
            <w:tcW w:w="252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center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 xml:space="preserve">2 00 00000 00 0000 000 </w:t>
            </w:r>
          </w:p>
        </w:tc>
        <w:tc>
          <w:tcPr>
            <w:tcW w:w="5760" w:type="dxa"/>
            <w:vAlign w:val="center"/>
          </w:tcPr>
          <w:p w:rsidR="006508C5" w:rsidRPr="0049369B" w:rsidRDefault="006508C5" w:rsidP="00F00B4D">
            <w:pPr>
              <w:pStyle w:val="Footer"/>
              <w:widowControl w:val="0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Безвозмездные поступления*</w:t>
            </w:r>
          </w:p>
        </w:tc>
      </w:tr>
      <w:tr w:rsidR="006508C5" w:rsidRPr="0049369B" w:rsidTr="00F00B4D">
        <w:trPr>
          <w:trHeight w:val="361"/>
        </w:trPr>
        <w:tc>
          <w:tcPr>
            <w:tcW w:w="9540" w:type="dxa"/>
            <w:gridSpan w:val="3"/>
            <w:vAlign w:val="center"/>
          </w:tcPr>
          <w:p w:rsidR="006508C5" w:rsidRPr="0049369B" w:rsidRDefault="006508C5" w:rsidP="00F00B4D">
            <w:pPr>
              <w:pStyle w:val="Footer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* Администрирование поступлений по группе доходов «2 00 00000 00 – безвозмездные поступления» осуществляется органами, уполномоченными в соответствии с законодательными и иными нормативными правовыми актами на использование указанных средств, за исключением дотаций, администрирование которых  осуществляется органом, организующим исполнение бюджета</w:t>
            </w:r>
          </w:p>
        </w:tc>
      </w:tr>
    </w:tbl>
    <w:p w:rsidR="006508C5" w:rsidRPr="0049369B" w:rsidRDefault="006508C5" w:rsidP="000C2E60">
      <w:pPr>
        <w:rPr>
          <w:rFonts w:ascii="Times New Roman" w:hAnsi="Times New Roman"/>
        </w:rPr>
        <w:sectPr w:rsidR="006508C5" w:rsidRPr="0049369B">
          <w:pgSz w:w="11906" w:h="16838"/>
          <w:pgMar w:top="899" w:right="850" w:bottom="719" w:left="1701" w:header="708" w:footer="708" w:gutter="0"/>
          <w:cols w:space="720"/>
        </w:sectPr>
      </w:pP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 xml:space="preserve">Приложение 3 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</w:rPr>
        <w:t xml:space="preserve">от 28.12.2016 № 36 </w:t>
      </w: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ПЕРЕЧЕНЬ ГЛАВНЫХ АДМИНИСТРАТОРОВ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источников финансирования дефицита бюджета муниципального образования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 «Коломинское сельское поселение» </w:t>
      </w:r>
      <w:bookmarkStart w:id="0" w:name="OLE_LINK4"/>
      <w:r w:rsidRPr="0049369B">
        <w:rPr>
          <w:rFonts w:ascii="Times New Roman" w:hAnsi="Times New Roman"/>
          <w:b/>
        </w:rPr>
        <w:t xml:space="preserve">на 2017 год   </w:t>
      </w:r>
    </w:p>
    <w:bookmarkEnd w:id="0"/>
    <w:p w:rsidR="006508C5" w:rsidRPr="0049369B" w:rsidRDefault="006508C5" w:rsidP="000C2E60">
      <w:pPr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00"/>
        <w:gridCol w:w="5683"/>
      </w:tblGrid>
      <w:tr w:rsidR="006508C5" w:rsidRPr="0049369B" w:rsidTr="00F00B4D">
        <w:trPr>
          <w:cantSplit/>
        </w:trPr>
        <w:tc>
          <w:tcPr>
            <w:tcW w:w="3888" w:type="dxa"/>
            <w:gridSpan w:val="2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683" w:type="dxa"/>
            <w:vMerge w:val="restart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Наименование главного администратора источников финансирования дефицита  бюджета и закрепленных за ним источников</w:t>
            </w:r>
          </w:p>
        </w:tc>
      </w:tr>
      <w:tr w:rsidR="006508C5" w:rsidRPr="0049369B" w:rsidTr="00F00B4D">
        <w:trPr>
          <w:cantSplit/>
        </w:trPr>
        <w:tc>
          <w:tcPr>
            <w:tcW w:w="118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главного администратора источников</w:t>
            </w:r>
          </w:p>
        </w:tc>
        <w:tc>
          <w:tcPr>
            <w:tcW w:w="270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источников финансирования дефицита</w:t>
            </w:r>
          </w:p>
        </w:tc>
        <w:tc>
          <w:tcPr>
            <w:tcW w:w="5683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b/>
              </w:rPr>
            </w:pPr>
          </w:p>
        </w:tc>
      </w:tr>
      <w:tr w:rsidR="006508C5" w:rsidRPr="0049369B" w:rsidTr="00F00B4D">
        <w:tc>
          <w:tcPr>
            <w:tcW w:w="118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2700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83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Администрация Коломинского сельского поселения</w:t>
            </w:r>
          </w:p>
        </w:tc>
      </w:tr>
      <w:tr w:rsidR="006508C5" w:rsidRPr="0049369B" w:rsidTr="00F00B4D">
        <w:tc>
          <w:tcPr>
            <w:tcW w:w="118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270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683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6508C5" w:rsidRPr="0049369B" w:rsidTr="00F00B4D">
        <w:tc>
          <w:tcPr>
            <w:tcW w:w="118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270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683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08C5" w:rsidRPr="0049369B" w:rsidRDefault="006508C5" w:rsidP="000C2E60">
      <w:pPr>
        <w:rPr>
          <w:rFonts w:ascii="Times New Roman" w:hAnsi="Times New Roman"/>
        </w:rPr>
        <w:sectPr w:rsidR="006508C5" w:rsidRPr="0049369B">
          <w:pgSz w:w="11906" w:h="16838"/>
          <w:pgMar w:top="899" w:right="850" w:bottom="719" w:left="1701" w:header="708" w:footer="708" w:gutter="0"/>
          <w:cols w:space="720"/>
        </w:sectPr>
      </w:pP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Приложение 4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</w:rPr>
        <w:t xml:space="preserve">от 28.12.2016 № 36 </w:t>
      </w: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ОБЪЕМ  МЕЖБЮДЖЕТНЫХ ТРАНСФЕРТОВ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бюджету муниципального образования «Коломинское сельское поселение» 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 на 20</w:t>
      </w:r>
      <w:r w:rsidRPr="0049369B">
        <w:rPr>
          <w:rFonts w:ascii="Times New Roman" w:hAnsi="Times New Roman"/>
          <w:b/>
          <w:lang w:val="en-US"/>
        </w:rPr>
        <w:t>1</w:t>
      </w:r>
      <w:r w:rsidRPr="0049369B">
        <w:rPr>
          <w:rFonts w:ascii="Times New Roman" w:hAnsi="Times New Roman"/>
          <w:b/>
        </w:rPr>
        <w:t>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1774"/>
      </w:tblGrid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Сумма, тыс. рублей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13159,5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2 02 01000  00 0000 151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8876,1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8876,1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2 02 03000 00 0000 151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369B">
              <w:rPr>
                <w:rFonts w:ascii="Times New Roman" w:hAnsi="Times New Roman"/>
                <w:b/>
                <w:i/>
              </w:rPr>
              <w:t>292,9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2 02 04000 10 0000 151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3990,5</w:t>
            </w:r>
          </w:p>
        </w:tc>
      </w:tr>
      <w:tr w:rsidR="006508C5" w:rsidRPr="0049369B" w:rsidTr="00F00B4D">
        <w:tc>
          <w:tcPr>
            <w:tcW w:w="2448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3990,5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Merge w:val="restart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508C5" w:rsidRPr="0049369B" w:rsidTr="00F00B4D">
        <w:trPr>
          <w:cantSplit/>
        </w:trPr>
        <w:tc>
          <w:tcPr>
            <w:tcW w:w="2448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межбюджетные трансферты на создание условий для управления многоквартирными домами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</w:rPr>
            </w:pPr>
          </w:p>
        </w:tc>
        <w:tc>
          <w:tcPr>
            <w:tcW w:w="5349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  <w:r w:rsidRPr="0049369B">
              <w:rPr>
                <w:sz w:val="22"/>
                <w:szCs w:val="24"/>
              </w:rPr>
              <w:t xml:space="preserve"> </w:t>
            </w:r>
          </w:p>
        </w:tc>
        <w:tc>
          <w:tcPr>
            <w:tcW w:w="5349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rPr>
                <w:sz w:val="22"/>
              </w:rPr>
            </w:pPr>
            <w:r w:rsidRPr="0049369B">
              <w:rPr>
                <w:sz w:val="22"/>
                <w:szCs w:val="22"/>
              </w:rPr>
              <w:t>межбюджетные трансферты на 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  <w:r w:rsidRPr="0049369B">
              <w:rPr>
                <w:sz w:val="22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cantSplit/>
        </w:trPr>
        <w:tc>
          <w:tcPr>
            <w:tcW w:w="2448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349" w:type="dxa"/>
            <w:vAlign w:val="center"/>
          </w:tcPr>
          <w:p w:rsidR="006508C5" w:rsidRPr="0049369B" w:rsidRDefault="006508C5" w:rsidP="00F00B4D">
            <w:pPr>
              <w:pStyle w:val="Iniiaiieoaeno2"/>
              <w:ind w:firstLine="0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межбюджетные трансферты на ремонт  автомобильных дорог общего пользования местного значения в рамках государственной программы «Развитие транспортной системы в Томской области» на 2016 год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 xml:space="preserve">2706,5 </w:t>
            </w:r>
          </w:p>
        </w:tc>
      </w:tr>
    </w:tbl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ind w:left="5220"/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Приложение 5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</w:rPr>
        <w:t xml:space="preserve">от 28.12.2016 № 36 </w:t>
      </w:r>
    </w:p>
    <w:p w:rsidR="006508C5" w:rsidRPr="0049369B" w:rsidRDefault="006508C5" w:rsidP="000C2E60">
      <w:pPr>
        <w:jc w:val="center"/>
        <w:rPr>
          <w:rFonts w:ascii="Times New Roman" w:hAnsi="Times New Roman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ИСТОЧНИКИ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внутреннего финансирования дефицита бюджета муниципального образования 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«Коломинское сельское поселение» на 2017  год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6508C5" w:rsidRPr="0049369B" w:rsidTr="00F00B4D">
        <w:trPr>
          <w:cantSplit/>
        </w:trPr>
        <w:tc>
          <w:tcPr>
            <w:tcW w:w="5400" w:type="dxa"/>
            <w:vAlign w:val="center"/>
          </w:tcPr>
          <w:p w:rsidR="006508C5" w:rsidRPr="0049369B" w:rsidRDefault="006508C5" w:rsidP="00F00B4D">
            <w:pPr>
              <w:pStyle w:val="Title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 w:rsidRPr="0049369B">
              <w:rPr>
                <w:b w:val="0"/>
                <w:sz w:val="22"/>
                <w:szCs w:val="22"/>
              </w:rPr>
              <w:t xml:space="preserve"> </w:t>
            </w:r>
            <w:r w:rsidRPr="0049369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vAlign w:val="center"/>
          </w:tcPr>
          <w:p w:rsidR="006508C5" w:rsidRPr="0049369B" w:rsidRDefault="006508C5" w:rsidP="00F00B4D">
            <w:pPr>
              <w:pStyle w:val="Title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Сумма, тыс. рублей</w:t>
            </w:r>
          </w:p>
        </w:tc>
      </w:tr>
      <w:tr w:rsidR="006508C5" w:rsidRPr="0049369B" w:rsidTr="00F00B4D">
        <w:trPr>
          <w:cantSplit/>
        </w:trPr>
        <w:tc>
          <w:tcPr>
            <w:tcW w:w="5400" w:type="dxa"/>
            <w:vAlign w:val="center"/>
          </w:tcPr>
          <w:p w:rsidR="006508C5" w:rsidRPr="0049369B" w:rsidRDefault="006508C5" w:rsidP="00F00B4D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 w:rsidRPr="0049369B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vAlign w:val="center"/>
          </w:tcPr>
          <w:p w:rsidR="006508C5" w:rsidRPr="0049369B" w:rsidRDefault="006508C5" w:rsidP="00F00B4D">
            <w:pPr>
              <w:pStyle w:val="Title"/>
              <w:rPr>
                <w:b w:val="0"/>
                <w:sz w:val="22"/>
                <w:szCs w:val="22"/>
              </w:rPr>
            </w:pPr>
            <w:r w:rsidRPr="0049369B">
              <w:rPr>
                <w:b w:val="0"/>
                <w:sz w:val="22"/>
                <w:szCs w:val="22"/>
              </w:rPr>
              <w:t>0,0</w:t>
            </w:r>
          </w:p>
        </w:tc>
      </w:tr>
      <w:tr w:rsidR="006508C5" w:rsidRPr="0049369B" w:rsidTr="00F00B4D">
        <w:trPr>
          <w:cantSplit/>
        </w:trPr>
        <w:tc>
          <w:tcPr>
            <w:tcW w:w="5400" w:type="dxa"/>
            <w:vAlign w:val="center"/>
          </w:tcPr>
          <w:p w:rsidR="006508C5" w:rsidRPr="0049369B" w:rsidRDefault="006508C5" w:rsidP="00F00B4D">
            <w:pPr>
              <w:pStyle w:val="Title"/>
              <w:jc w:val="both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vAlign w:val="center"/>
          </w:tcPr>
          <w:p w:rsidR="006508C5" w:rsidRPr="0049369B" w:rsidRDefault="006508C5" w:rsidP="00F00B4D">
            <w:pPr>
              <w:pStyle w:val="Title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0,0</w:t>
            </w:r>
          </w:p>
        </w:tc>
      </w:tr>
    </w:tbl>
    <w:p w:rsidR="006508C5" w:rsidRPr="0049369B" w:rsidRDefault="006508C5" w:rsidP="000C2E60">
      <w:pPr>
        <w:rPr>
          <w:rFonts w:ascii="Times New Roman" w:hAnsi="Times New Roman"/>
        </w:rPr>
        <w:sectPr w:rsidR="006508C5" w:rsidRPr="0049369B">
          <w:pgSz w:w="11906" w:h="16838"/>
          <w:pgMar w:top="899" w:right="850" w:bottom="719" w:left="1701" w:header="708" w:footer="708" w:gutter="0"/>
          <w:cols w:space="720"/>
        </w:sectPr>
      </w:pPr>
    </w:p>
    <w:p w:rsidR="006508C5" w:rsidRPr="0049369B" w:rsidRDefault="006508C5" w:rsidP="000C2E60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  <w:szCs w:val="20"/>
        </w:rPr>
        <w:t>Приложение</w:t>
      </w:r>
      <w:r w:rsidRPr="0049369B">
        <w:rPr>
          <w:rFonts w:ascii="Times New Roman" w:hAnsi="Times New Roman"/>
          <w:sz w:val="20"/>
        </w:rPr>
        <w:t xml:space="preserve"> 8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</w:rPr>
        <w:t xml:space="preserve">от 28.12.2016 № 36 </w:t>
      </w:r>
    </w:p>
    <w:p w:rsidR="006508C5" w:rsidRPr="0049369B" w:rsidRDefault="006508C5" w:rsidP="000C2E60">
      <w:pPr>
        <w:jc w:val="right"/>
        <w:rPr>
          <w:rFonts w:ascii="Times New Roman" w:hAnsi="Times New Roman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РАСПРЕДЕЛЕНИЕ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на 2017 год</w:t>
      </w: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6508C5" w:rsidRPr="0049369B" w:rsidTr="00F00B4D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15178,2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5103,1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4083,9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4076,8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4076,8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3111,3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3111,3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963,9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963,9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1,6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1,6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7,1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2,4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2,4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56,8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278,9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278,9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14,0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14,0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4221,2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49369B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3985,3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49369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49369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235,9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235,9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6600100000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235,9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1166,7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129,5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859,9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859,9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3242,7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3242,7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4</w:t>
            </w:r>
            <w:r w:rsidRPr="0049369B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2996,0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4</w:t>
            </w:r>
            <w:r w:rsidRPr="0049369B">
              <w:rPr>
                <w:rFonts w:ascii="Times New Roman" w:hAnsi="Times New Roman"/>
                <w:lang w:val="en-US"/>
              </w:rPr>
              <w:t>40</w:t>
            </w:r>
            <w:r w:rsidRPr="0049369B">
              <w:rPr>
                <w:rFonts w:ascii="Times New Roman" w:hAnsi="Times New Roman"/>
              </w:rPr>
              <w:t>99</w:t>
            </w:r>
            <w:r w:rsidRPr="0049369B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2996,0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1920,3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1920,3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1075,7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1075,7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826,0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325,6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325,6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253,3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0,5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</w:t>
            </w:r>
            <w:r w:rsidRPr="0049369B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58,8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</w:t>
            </w:r>
            <w:r w:rsidRPr="0049369B">
              <w:rPr>
                <w:rFonts w:ascii="Times New Roman" w:hAnsi="Times New Roman"/>
                <w:lang w:val="en-US"/>
              </w:rPr>
              <w:t>31</w:t>
            </w:r>
            <w:r w:rsidRPr="0049369B"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13,0</w:t>
            </w:r>
          </w:p>
        </w:tc>
      </w:tr>
      <w:tr w:rsidR="006508C5" w:rsidRPr="0049369B" w:rsidTr="00F00B4D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13,0</w:t>
            </w:r>
          </w:p>
        </w:tc>
      </w:tr>
    </w:tbl>
    <w:p w:rsidR="006508C5" w:rsidRPr="0049369B" w:rsidRDefault="006508C5" w:rsidP="000C2E60">
      <w:pPr>
        <w:jc w:val="center"/>
        <w:rPr>
          <w:rFonts w:ascii="Times New Roman" w:hAnsi="Times New Roman"/>
          <w:b/>
          <w:lang w:val="en-US"/>
        </w:rPr>
      </w:pPr>
    </w:p>
    <w:p w:rsidR="006508C5" w:rsidRPr="0049369B" w:rsidRDefault="006508C5" w:rsidP="000C2E60">
      <w:pPr>
        <w:tabs>
          <w:tab w:val="left" w:pos="5610"/>
          <w:tab w:val="right" w:pos="9355"/>
        </w:tabs>
        <w:rPr>
          <w:rFonts w:ascii="Times New Roman" w:hAnsi="Times New Roman"/>
        </w:rPr>
        <w:sectPr w:rsidR="006508C5" w:rsidRPr="0049369B" w:rsidSect="0050228C">
          <w:pgSz w:w="11906" w:h="16838"/>
          <w:pgMar w:top="567" w:right="539" w:bottom="816" w:left="902" w:header="709" w:footer="709" w:gutter="0"/>
          <w:cols w:space="720"/>
        </w:sectPr>
      </w:pPr>
    </w:p>
    <w:p w:rsidR="006508C5" w:rsidRPr="0049369B" w:rsidRDefault="006508C5" w:rsidP="000C2E60">
      <w:pPr>
        <w:tabs>
          <w:tab w:val="left" w:pos="5610"/>
          <w:tab w:val="right" w:pos="9355"/>
        </w:tabs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  <w:szCs w:val="20"/>
        </w:rPr>
        <w:t xml:space="preserve">Приложение </w:t>
      </w:r>
      <w:r w:rsidRPr="0049369B">
        <w:rPr>
          <w:rFonts w:ascii="Times New Roman" w:hAnsi="Times New Roman"/>
          <w:sz w:val="20"/>
        </w:rPr>
        <w:t>9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к решению Совета Коломинского сельского поселения</w:t>
      </w:r>
    </w:p>
    <w:p w:rsidR="006508C5" w:rsidRPr="0049369B" w:rsidRDefault="006508C5" w:rsidP="000C2E60">
      <w:pPr>
        <w:ind w:left="5940"/>
        <w:jc w:val="right"/>
        <w:rPr>
          <w:rFonts w:ascii="Times New Roman" w:hAnsi="Times New Roman"/>
        </w:rPr>
      </w:pPr>
      <w:r w:rsidRPr="0049369B">
        <w:rPr>
          <w:rFonts w:ascii="Times New Roman" w:hAnsi="Times New Roman"/>
          <w:sz w:val="20"/>
        </w:rPr>
        <w:t xml:space="preserve">от 28.12.2016 № 36 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ВЕДОМСТВЕННАЯ СТРУКТУРА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расходов бюджета муниципального образования «Коломинское сельское поселение» на 2017 год</w:t>
      </w: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6508C5" w:rsidRPr="0049369B" w:rsidTr="00F00B4D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Сумма, тыс. руб.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15178,2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</w:rPr>
              <w:t>5103,1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909,5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4083,9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4076,8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4076,8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3111,3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3111,3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963,9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963,9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1,6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1,6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7,1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2,4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2,4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i/>
              </w:rPr>
            </w:pPr>
            <w:r w:rsidRPr="0049369B">
              <w:rPr>
                <w:rFonts w:ascii="Times New Roman" w:hAnsi="Times New Roman"/>
                <w:i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49369B">
              <w:rPr>
                <w:rFonts w:ascii="Times New Roman" w:hAnsi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фонды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6700521000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56,8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6800100000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45,0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49369B">
              <w:rPr>
                <w:rFonts w:ascii="Times New Roman" w:hAnsi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292,9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278,9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278,9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14,0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14,0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4221,2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3985,3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Государственная программа «Развитие транспортной системы в Томской области</w:t>
            </w:r>
            <w:r w:rsidRPr="0049369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Подпрограмма «Сохранение и развитие автомобильных дорог Томской области</w:t>
            </w:r>
            <w:r w:rsidRPr="0049369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2706,5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1278,8</w:t>
            </w:r>
          </w:p>
        </w:tc>
      </w:tr>
      <w:tr w:rsidR="006508C5" w:rsidRPr="0049369B" w:rsidTr="00F00B4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235,9</w:t>
            </w:r>
          </w:p>
        </w:tc>
      </w:tr>
      <w:tr w:rsidR="006508C5" w:rsidRPr="0049369B" w:rsidTr="00F00B4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235,9</w:t>
            </w:r>
          </w:p>
        </w:tc>
      </w:tr>
      <w:tr w:rsidR="006508C5" w:rsidRPr="0049369B" w:rsidTr="00F00B4D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6600100000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235,9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369B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 w:rsidRPr="0049369B">
              <w:rPr>
                <w:rFonts w:ascii="Times New Roman" w:hAnsi="Times New Roman"/>
                <w:b/>
                <w:bCs/>
              </w:rPr>
              <w:t>1166,7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129,5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1346240850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177,3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859,9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859,9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306,5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Cs/>
              </w:rPr>
            </w:pPr>
            <w:r w:rsidRPr="0049369B">
              <w:rPr>
                <w:rFonts w:ascii="Times New Roman" w:hAnsi="Times New Roman"/>
                <w:iCs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551,9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3242,7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3242,7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1016440660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246,7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4</w:t>
            </w:r>
            <w:r w:rsidRPr="0049369B">
              <w:rPr>
                <w:rFonts w:ascii="Times New Roman" w:hAnsi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2996,0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4</w:t>
            </w:r>
            <w:r w:rsidRPr="0049369B">
              <w:rPr>
                <w:rFonts w:ascii="Times New Roman" w:hAnsi="Times New Roman"/>
                <w:lang w:val="en-US"/>
              </w:rPr>
              <w:t>40</w:t>
            </w:r>
            <w:r w:rsidRPr="0049369B">
              <w:rPr>
                <w:rFonts w:ascii="Times New Roman" w:hAnsi="Times New Roman"/>
              </w:rPr>
              <w:t>99</w:t>
            </w:r>
            <w:r w:rsidRPr="0049369B">
              <w:rPr>
                <w:rFonts w:ascii="Times New Roman" w:hAnsi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2996,0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1920,3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1920,3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1075,7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4409900000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1075,7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826,0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50,0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</w:rPr>
              <w:t>12280</w:t>
            </w:r>
            <w:r w:rsidRPr="0049369B"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726,0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49369B">
              <w:rPr>
                <w:rFonts w:ascii="Times New Roman" w:hAnsi="Times New Roman"/>
                <w:b/>
                <w:iCs/>
              </w:rPr>
              <w:t>325,6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325,6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5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253,3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0,5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  <w:r w:rsidRPr="0049369B">
              <w:rPr>
                <w:rFonts w:ascii="Times New Roman" w:hAnsi="Times New Roman"/>
                <w:i/>
                <w:iCs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1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</w:t>
            </w:r>
            <w:r w:rsidRPr="0049369B">
              <w:rPr>
                <w:rFonts w:ascii="Times New Roman" w:hAnsi="Times New Roman"/>
                <w:lang w:val="en-US"/>
              </w:rPr>
              <w:t>31</w:t>
            </w:r>
            <w:r w:rsidRPr="0049369B">
              <w:rPr>
                <w:rFonts w:ascii="Times New Roman" w:hAnsi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71,8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  <w:lang w:val="en-US"/>
              </w:rPr>
              <w:t>58</w:t>
            </w:r>
            <w:r w:rsidRPr="0049369B">
              <w:rPr>
                <w:rFonts w:ascii="Times New Roman" w:hAnsi="Times New Roman"/>
              </w:rPr>
              <w:t>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  <w:lang w:val="en-US"/>
              </w:rPr>
            </w:pPr>
            <w:r w:rsidRPr="0049369B">
              <w:rPr>
                <w:rFonts w:ascii="Times New Roman" w:hAnsi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  <w:lang w:val="en-US"/>
              </w:rPr>
              <w:t>51001S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2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58,8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3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13,0</w:t>
            </w:r>
          </w:p>
        </w:tc>
      </w:tr>
      <w:tr w:rsidR="006508C5" w:rsidRPr="0049369B" w:rsidTr="00F00B4D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369B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6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51001</w:t>
            </w:r>
            <w:r w:rsidRPr="0049369B">
              <w:rPr>
                <w:rFonts w:ascii="Times New Roman" w:hAnsi="Times New Roman"/>
                <w:lang w:val="en-US"/>
              </w:rPr>
              <w:t>S</w:t>
            </w:r>
            <w:r w:rsidRPr="0049369B">
              <w:rPr>
                <w:rFonts w:ascii="Times New Roman" w:hAnsi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outlineLvl w:val="4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13,0</w:t>
            </w:r>
          </w:p>
        </w:tc>
      </w:tr>
    </w:tbl>
    <w:p w:rsidR="006508C5" w:rsidRPr="0049369B" w:rsidRDefault="006508C5" w:rsidP="000C2E60">
      <w:pPr>
        <w:jc w:val="center"/>
        <w:rPr>
          <w:rFonts w:ascii="Times New Roman" w:hAnsi="Times New Roman"/>
          <w:b/>
          <w:lang w:val="en-US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ind w:left="5940"/>
        <w:rPr>
          <w:rFonts w:ascii="Times New Roman" w:hAnsi="Times New Roman"/>
        </w:rPr>
      </w:pP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rPr>
          <w:rFonts w:ascii="Times New Roman" w:hAnsi="Times New Roman"/>
        </w:rPr>
        <w:sectPr w:rsidR="006508C5" w:rsidRPr="0049369B" w:rsidSect="0098510B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Приложение 6</w:t>
      </w: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 xml:space="preserve">к решению Совета </w:t>
      </w: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Коломинского сельского поселения</w:t>
      </w:r>
    </w:p>
    <w:p w:rsidR="006508C5" w:rsidRPr="0049369B" w:rsidRDefault="006508C5" w:rsidP="000C2E60">
      <w:pPr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от  28.12.2016 № 36</w:t>
      </w:r>
    </w:p>
    <w:p w:rsidR="006508C5" w:rsidRPr="0049369B" w:rsidRDefault="006508C5" w:rsidP="000C2E60">
      <w:pPr>
        <w:pStyle w:val="Heading2"/>
        <w:spacing w:line="240" w:lineRule="atLeast"/>
        <w:ind w:left="6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08C5" w:rsidRPr="0049369B" w:rsidRDefault="006508C5" w:rsidP="000C2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ПРОГРАММА</w:t>
      </w:r>
    </w:p>
    <w:p w:rsidR="006508C5" w:rsidRPr="0049369B" w:rsidRDefault="006508C5" w:rsidP="000C2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муниципальных заимствований муниципального образования </w:t>
      </w:r>
    </w:p>
    <w:p w:rsidR="006508C5" w:rsidRPr="0049369B" w:rsidRDefault="006508C5" w:rsidP="000C2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«Коломинское сельское поселение» на 2017 год  </w:t>
      </w:r>
    </w:p>
    <w:p w:rsidR="006508C5" w:rsidRPr="0049369B" w:rsidRDefault="006508C5" w:rsidP="000C2E6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Настоящая Программа муниципальных заимствований муниципального образования «Коломинское сельское поселение» составлена в соответствии с Бюджетным кодексом Российской Федерации и устанавливает перечень заимствований муниципального образования «Коломинское сельское поселение», направляемых в 2017 году на финансирование дефицита бюджета муниципального образования «Коломинское сельское поселение» и на погашение муниципальных долговых обязательств муниципального образования «Коломинское сельское поселение».</w:t>
      </w:r>
    </w:p>
    <w:tbl>
      <w:tblPr>
        <w:tblW w:w="10725" w:type="dxa"/>
        <w:tblLook w:val="00A0"/>
      </w:tblPr>
      <w:tblGrid>
        <w:gridCol w:w="8523"/>
        <w:gridCol w:w="2202"/>
      </w:tblGrid>
      <w:tr w:rsidR="006508C5" w:rsidRPr="0049369B" w:rsidTr="00F00B4D">
        <w:trPr>
          <w:trHeight w:val="335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заимствований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2017 год, тыс. руб.</w:t>
            </w:r>
          </w:p>
        </w:tc>
      </w:tr>
      <w:tr w:rsidR="006508C5" w:rsidRPr="0049369B" w:rsidTr="00F00B4D">
        <w:trPr>
          <w:trHeight w:val="914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займы, осуществляемые путем выпуска муниципальных  ценных бумаг от имени муниципального образования «Коломинское сельское поселение»: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3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249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3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35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404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66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8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560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5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08C5" w:rsidRPr="0049369B" w:rsidTr="00F00B4D">
        <w:trPr>
          <w:trHeight w:val="355"/>
        </w:trPr>
        <w:tc>
          <w:tcPr>
            <w:tcW w:w="8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508C5" w:rsidRPr="0049369B" w:rsidRDefault="006508C5" w:rsidP="000C2E60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0C2E60">
      <w:pPr>
        <w:jc w:val="right"/>
        <w:rPr>
          <w:rFonts w:ascii="Times New Roman" w:hAnsi="Times New Roman"/>
        </w:rPr>
        <w:sectPr w:rsidR="006508C5" w:rsidRPr="0049369B" w:rsidSect="00847992">
          <w:pgSz w:w="11906" w:h="16838"/>
          <w:pgMar w:top="567" w:right="851" w:bottom="720" w:left="720" w:header="708" w:footer="708" w:gutter="0"/>
          <w:cols w:space="708"/>
          <w:titlePg/>
          <w:docGrid w:linePitch="360"/>
        </w:sectPr>
      </w:pPr>
    </w:p>
    <w:p w:rsidR="006508C5" w:rsidRPr="0049369B" w:rsidRDefault="006508C5" w:rsidP="000C2E60">
      <w:pPr>
        <w:jc w:val="both"/>
        <w:rPr>
          <w:rFonts w:ascii="Times New Roman" w:hAnsi="Times New Roman"/>
        </w:rPr>
      </w:pP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Приложение 7</w:t>
      </w: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 xml:space="preserve">к решению Совета </w:t>
      </w:r>
    </w:p>
    <w:p w:rsidR="006508C5" w:rsidRPr="0049369B" w:rsidRDefault="006508C5" w:rsidP="000C2E60">
      <w:pPr>
        <w:spacing w:after="0"/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Коломинского сельского поселения</w:t>
      </w:r>
    </w:p>
    <w:p w:rsidR="006508C5" w:rsidRPr="0049369B" w:rsidRDefault="006508C5" w:rsidP="000C2E60">
      <w:pPr>
        <w:ind w:left="576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от 28.12.2016 № 36</w:t>
      </w:r>
    </w:p>
    <w:p w:rsidR="006508C5" w:rsidRPr="0049369B" w:rsidRDefault="006508C5" w:rsidP="000C2E60">
      <w:pPr>
        <w:pStyle w:val="BodyText"/>
        <w:jc w:val="right"/>
        <w:rPr>
          <w:b/>
          <w:sz w:val="26"/>
        </w:rPr>
      </w:pPr>
    </w:p>
    <w:p w:rsidR="006508C5" w:rsidRPr="0049369B" w:rsidRDefault="006508C5" w:rsidP="000C2E60">
      <w:pPr>
        <w:pStyle w:val="BodyText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>ПРОГРАММА</w:t>
      </w:r>
    </w:p>
    <w:p w:rsidR="006508C5" w:rsidRPr="0049369B" w:rsidRDefault="006508C5" w:rsidP="000C2E60">
      <w:pPr>
        <w:pStyle w:val="BodyText"/>
        <w:jc w:val="center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 xml:space="preserve">муниципальных гарантий  муниципального образования «Коломинское сельское поселение» на 2017 год </w:t>
      </w:r>
    </w:p>
    <w:p w:rsidR="006508C5" w:rsidRPr="0049369B" w:rsidRDefault="006508C5" w:rsidP="000C2E60">
      <w:pPr>
        <w:pStyle w:val="BodyText"/>
        <w:jc w:val="center"/>
        <w:rPr>
          <w:b/>
          <w:sz w:val="22"/>
          <w:szCs w:val="22"/>
        </w:rPr>
      </w:pPr>
    </w:p>
    <w:p w:rsidR="006508C5" w:rsidRPr="0049369B" w:rsidRDefault="006508C5" w:rsidP="000C2E60">
      <w:pPr>
        <w:pStyle w:val="BodyText"/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49369B">
        <w:rPr>
          <w:b/>
          <w:sz w:val="22"/>
          <w:szCs w:val="22"/>
        </w:rPr>
        <w:t xml:space="preserve">Перечень подлежащих предоставлению муниципальных гарантий муниципального образования «Коломинское сельское поселение» в 2017 году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61"/>
        <w:gridCol w:w="2220"/>
        <w:gridCol w:w="3402"/>
        <w:gridCol w:w="1749"/>
        <w:gridCol w:w="1701"/>
        <w:gridCol w:w="2607"/>
      </w:tblGrid>
      <w:tr w:rsidR="006508C5" w:rsidRPr="0049369B" w:rsidTr="00F00B4D">
        <w:trPr>
          <w:cantSplit/>
          <w:trHeight w:val="904"/>
        </w:trPr>
        <w:tc>
          <w:tcPr>
            <w:tcW w:w="720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ind w:left="-108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1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Цель гарантирования</w:t>
            </w:r>
          </w:p>
        </w:tc>
        <w:tc>
          <w:tcPr>
            <w:tcW w:w="2220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Наименование принципала</w:t>
            </w:r>
          </w:p>
        </w:tc>
        <w:tc>
          <w:tcPr>
            <w:tcW w:w="3402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Сумма гарантирования,</w:t>
            </w:r>
          </w:p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49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Размер обеспечения регрессного требования,</w:t>
            </w:r>
          </w:p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6508C5" w:rsidRPr="0049369B" w:rsidTr="00F00B4D">
        <w:trPr>
          <w:cantSplit/>
          <w:trHeight w:val="742"/>
        </w:trPr>
        <w:tc>
          <w:tcPr>
            <w:tcW w:w="720" w:type="dxa"/>
            <w:vMerge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2017 год</w:t>
            </w:r>
          </w:p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 </w:t>
            </w:r>
          </w:p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vMerge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</w:tr>
      <w:tr w:rsidR="006508C5" w:rsidRPr="0049369B" w:rsidTr="00F00B4D">
        <w:trPr>
          <w:cantSplit/>
        </w:trPr>
        <w:tc>
          <w:tcPr>
            <w:tcW w:w="720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1.</w:t>
            </w:r>
          </w:p>
        </w:tc>
        <w:tc>
          <w:tcPr>
            <w:tcW w:w="2361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6508C5" w:rsidRPr="0049369B" w:rsidRDefault="006508C5" w:rsidP="00F00B4D">
            <w:pPr>
              <w:pStyle w:val="BodyText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</w:p>
        </w:tc>
      </w:tr>
      <w:tr w:rsidR="006508C5" w:rsidRPr="0049369B" w:rsidTr="00F00B4D">
        <w:trPr>
          <w:cantSplit/>
        </w:trPr>
        <w:tc>
          <w:tcPr>
            <w:tcW w:w="720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  <w:r w:rsidRPr="0049369B">
              <w:rPr>
                <w:sz w:val="22"/>
                <w:szCs w:val="22"/>
              </w:rPr>
              <w:t>2.</w:t>
            </w:r>
          </w:p>
        </w:tc>
        <w:tc>
          <w:tcPr>
            <w:tcW w:w="2361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:rsidR="006508C5" w:rsidRPr="0049369B" w:rsidRDefault="006508C5" w:rsidP="00F00B4D">
            <w:pPr>
              <w:pStyle w:val="BodyText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</w:rPr>
            </w:pPr>
          </w:p>
        </w:tc>
      </w:tr>
      <w:tr w:rsidR="006508C5" w:rsidRPr="0049369B" w:rsidTr="00F00B4D">
        <w:trPr>
          <w:cantSplit/>
          <w:trHeight w:val="343"/>
        </w:trPr>
        <w:tc>
          <w:tcPr>
            <w:tcW w:w="720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20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0,0</w:t>
            </w:r>
          </w:p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</w:tcPr>
          <w:p w:rsidR="006508C5" w:rsidRPr="0049369B" w:rsidRDefault="006508C5" w:rsidP="00F00B4D">
            <w:pPr>
              <w:pStyle w:val="BodyText"/>
              <w:spacing w:after="0"/>
              <w:ind w:left="-60" w:right="-156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  <w:lang w:val="en-US"/>
              </w:rPr>
              <w:t>0</w:t>
            </w:r>
            <w:r w:rsidRPr="0049369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6508C5" w:rsidRPr="0049369B" w:rsidRDefault="006508C5" w:rsidP="00F00B4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508C5" w:rsidRPr="0049369B" w:rsidRDefault="006508C5" w:rsidP="000C2E60">
      <w:pPr>
        <w:pStyle w:val="BodyText"/>
        <w:spacing w:after="0"/>
        <w:rPr>
          <w:b/>
          <w:sz w:val="22"/>
          <w:szCs w:val="22"/>
        </w:rPr>
      </w:pPr>
    </w:p>
    <w:p w:rsidR="006508C5" w:rsidRPr="0049369B" w:rsidRDefault="006508C5" w:rsidP="000C2E60">
      <w:pPr>
        <w:pStyle w:val="BodyText"/>
        <w:numPr>
          <w:ilvl w:val="0"/>
          <w:numId w:val="5"/>
        </w:numPr>
        <w:rPr>
          <w:b/>
          <w:bCs/>
          <w:sz w:val="22"/>
          <w:szCs w:val="22"/>
        </w:rPr>
      </w:pPr>
      <w:r w:rsidRPr="0049369B">
        <w:rPr>
          <w:b/>
          <w:bCs/>
          <w:sz w:val="22"/>
          <w:szCs w:val="22"/>
        </w:rPr>
        <w:t xml:space="preserve">Исполнение муниципальных  гарантий муниципального образования «Коломинское сельское поселение» в 2017 году    </w:t>
      </w:r>
    </w:p>
    <w:p w:rsidR="006508C5" w:rsidRPr="0049369B" w:rsidRDefault="006508C5" w:rsidP="000C2E60">
      <w:pPr>
        <w:pStyle w:val="BodyText"/>
        <w:ind w:left="360"/>
        <w:rPr>
          <w:b/>
          <w:bCs/>
          <w:sz w:val="22"/>
          <w:szCs w:val="22"/>
        </w:rPr>
      </w:pPr>
      <w:r w:rsidRPr="0049369B">
        <w:rPr>
          <w:b/>
          <w:bCs/>
          <w:sz w:val="22"/>
          <w:szCs w:val="22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0"/>
        <w:gridCol w:w="4140"/>
      </w:tblGrid>
      <w:tr w:rsidR="006508C5" w:rsidRPr="0049369B" w:rsidTr="00F00B4D">
        <w:tc>
          <w:tcPr>
            <w:tcW w:w="10620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Исполнение муниципальных гарантий  муниципального образования «Коломинское сельское поселение»</w:t>
            </w:r>
          </w:p>
        </w:tc>
        <w:tc>
          <w:tcPr>
            <w:tcW w:w="4140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2016 год, тыс. руб.</w:t>
            </w:r>
          </w:p>
        </w:tc>
      </w:tr>
      <w:tr w:rsidR="006508C5" w:rsidRPr="0049369B" w:rsidTr="00F00B4D">
        <w:tc>
          <w:tcPr>
            <w:tcW w:w="10620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6508C5" w:rsidRPr="0049369B" w:rsidTr="00F00B4D">
        <w:tc>
          <w:tcPr>
            <w:tcW w:w="10620" w:type="dxa"/>
          </w:tcPr>
          <w:p w:rsidR="006508C5" w:rsidRPr="0049369B" w:rsidRDefault="006508C5" w:rsidP="00F00B4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vAlign w:val="center"/>
          </w:tcPr>
          <w:p w:rsidR="006508C5" w:rsidRPr="0049369B" w:rsidRDefault="006508C5" w:rsidP="00F00B4D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49369B">
              <w:rPr>
                <w:b/>
                <w:sz w:val="22"/>
                <w:szCs w:val="22"/>
              </w:rPr>
              <w:t>0,0</w:t>
            </w:r>
          </w:p>
        </w:tc>
      </w:tr>
    </w:tbl>
    <w:p w:rsidR="006508C5" w:rsidRPr="0049369B" w:rsidRDefault="006508C5" w:rsidP="000C2E60">
      <w:pPr>
        <w:tabs>
          <w:tab w:val="left" w:pos="7020"/>
        </w:tabs>
        <w:rPr>
          <w:rFonts w:ascii="Times New Roman" w:hAnsi="Times New Roman"/>
        </w:rPr>
        <w:sectPr w:rsidR="006508C5" w:rsidRPr="0049369B" w:rsidSect="002F69F6">
          <w:footerReference w:type="even" r:id="rId8"/>
          <w:footerReference w:type="default" r:id="rId9"/>
          <w:pgSz w:w="16838" w:h="11906" w:orient="landscape"/>
          <w:pgMar w:top="720" w:right="902" w:bottom="851" w:left="720" w:header="709" w:footer="709" w:gutter="0"/>
          <w:cols w:space="708"/>
          <w:titlePg/>
          <w:docGrid w:linePitch="360"/>
        </w:sectPr>
      </w:pPr>
    </w:p>
    <w:p w:rsidR="006508C5" w:rsidRPr="0049369B" w:rsidRDefault="006508C5" w:rsidP="000C2E6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Приложение 10</w:t>
      </w:r>
    </w:p>
    <w:p w:rsidR="006508C5" w:rsidRPr="0049369B" w:rsidRDefault="006508C5" w:rsidP="000C2E6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к решению Совета Коломинского</w:t>
      </w:r>
    </w:p>
    <w:p w:rsidR="006508C5" w:rsidRPr="0049369B" w:rsidRDefault="006508C5" w:rsidP="000C2E6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сельского поселения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  <w:szCs w:val="20"/>
        </w:rPr>
      </w:pPr>
      <w:r w:rsidRPr="0049369B">
        <w:rPr>
          <w:rFonts w:ascii="Times New Roman" w:hAnsi="Times New Roman"/>
          <w:sz w:val="20"/>
          <w:szCs w:val="20"/>
        </w:rPr>
        <w:t>от  28.12.2016 № 36</w:t>
      </w:r>
    </w:p>
    <w:p w:rsidR="006508C5" w:rsidRPr="0049369B" w:rsidRDefault="006508C5" w:rsidP="000C2E60">
      <w:pPr>
        <w:jc w:val="right"/>
        <w:rPr>
          <w:rFonts w:ascii="Times New Roman" w:hAnsi="Times New Roman"/>
          <w:sz w:val="20"/>
          <w:szCs w:val="20"/>
        </w:rPr>
      </w:pPr>
    </w:p>
    <w:p w:rsidR="006508C5" w:rsidRPr="0049369B" w:rsidRDefault="006508C5" w:rsidP="000C2E60">
      <w:pPr>
        <w:rPr>
          <w:rFonts w:ascii="Times New Roman" w:hAnsi="Times New Roman"/>
          <w:sz w:val="20"/>
          <w:szCs w:val="20"/>
        </w:rPr>
      </w:pPr>
    </w:p>
    <w:p w:rsidR="006508C5" w:rsidRPr="0049369B" w:rsidRDefault="006508C5" w:rsidP="000C2E60">
      <w:pPr>
        <w:jc w:val="center"/>
        <w:rPr>
          <w:rFonts w:ascii="Times New Roman" w:hAnsi="Times New Roman"/>
          <w:sz w:val="20"/>
          <w:szCs w:val="20"/>
        </w:rPr>
      </w:pPr>
    </w:p>
    <w:p w:rsidR="006508C5" w:rsidRPr="0049369B" w:rsidRDefault="006508C5" w:rsidP="000C2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РАСПРЕДЕЛЕНИЕ ИНЫХ МЕЖБЮДЖЕТНЫХ ТРАНСФЕРТОВ</w:t>
      </w:r>
    </w:p>
    <w:p w:rsidR="006508C5" w:rsidRPr="0049369B" w:rsidRDefault="006508C5" w:rsidP="000C2E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бюджету муниципального образования «Чаинский район»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на 2017 год</w:t>
      </w:r>
    </w:p>
    <w:p w:rsidR="006508C5" w:rsidRPr="0049369B" w:rsidRDefault="006508C5" w:rsidP="000C2E6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506"/>
      </w:tblGrid>
      <w:tr w:rsidR="006508C5" w:rsidRPr="0049369B" w:rsidTr="00F00B4D">
        <w:trPr>
          <w:trHeight w:val="348"/>
        </w:trPr>
        <w:tc>
          <w:tcPr>
            <w:tcW w:w="5025" w:type="dxa"/>
          </w:tcPr>
          <w:p w:rsidR="006508C5" w:rsidRPr="0049369B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Наименование бюджета</w:t>
            </w:r>
          </w:p>
        </w:tc>
        <w:tc>
          <w:tcPr>
            <w:tcW w:w="5026" w:type="dxa"/>
          </w:tcPr>
          <w:p w:rsidR="006508C5" w:rsidRPr="0049369B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6508C5" w:rsidRPr="0049369B" w:rsidTr="00F00B4D">
        <w:trPr>
          <w:trHeight w:val="367"/>
        </w:trPr>
        <w:tc>
          <w:tcPr>
            <w:tcW w:w="5025" w:type="dxa"/>
          </w:tcPr>
          <w:p w:rsidR="006508C5" w:rsidRPr="0049369B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Чаинский район</w:t>
            </w:r>
          </w:p>
        </w:tc>
        <w:tc>
          <w:tcPr>
            <w:tcW w:w="5026" w:type="dxa"/>
          </w:tcPr>
          <w:p w:rsidR="006508C5" w:rsidRPr="0049369B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</w:tbl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rPr>
          <w:rFonts w:ascii="Times New Roman" w:hAnsi="Times New Roman"/>
        </w:rPr>
      </w:pPr>
    </w:p>
    <w:p w:rsidR="006508C5" w:rsidRPr="0049369B" w:rsidRDefault="006508C5" w:rsidP="000C2E60">
      <w:pPr>
        <w:ind w:left="10980"/>
        <w:jc w:val="right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ьского поселения</w:t>
      </w:r>
    </w:p>
    <w:p w:rsidR="006508C5" w:rsidRPr="0049369B" w:rsidRDefault="006508C5" w:rsidP="0049369B">
      <w:pPr>
        <w:ind w:left="10980"/>
        <w:rPr>
          <w:rFonts w:ascii="Times New Roman" w:hAnsi="Times New Roman"/>
          <w:sz w:val="20"/>
        </w:rPr>
      </w:pPr>
      <w:r w:rsidRPr="0049369B">
        <w:rPr>
          <w:rFonts w:ascii="Times New Roman" w:hAnsi="Times New Roman"/>
          <w:sz w:val="20"/>
        </w:rPr>
        <w:t>е№ кеенлоечнл00</w:t>
      </w:r>
    </w:p>
    <w:p w:rsidR="006508C5" w:rsidRPr="0049369B" w:rsidRDefault="006508C5" w:rsidP="000C2E60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369B">
        <w:rPr>
          <w:rFonts w:ascii="Times New Roman" w:hAnsi="Times New Roman"/>
          <w:b/>
          <w:bCs/>
          <w:sz w:val="24"/>
          <w:szCs w:val="24"/>
        </w:rPr>
        <w:t>Прогноз  социально-экономического развития</w:t>
      </w:r>
    </w:p>
    <w:p w:rsidR="006508C5" w:rsidRPr="0049369B" w:rsidRDefault="006508C5" w:rsidP="0049369B">
      <w:pPr>
        <w:jc w:val="center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b/>
          <w:bCs/>
          <w:sz w:val="24"/>
          <w:szCs w:val="24"/>
        </w:rPr>
        <w:t>муниципального образования «Коломинское  сельское поселение» на очередной финансовый год и плановый период</w:t>
      </w:r>
    </w:p>
    <w:tbl>
      <w:tblPr>
        <w:tblW w:w="10752" w:type="dxa"/>
        <w:jc w:val="center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2"/>
        <w:gridCol w:w="1480"/>
        <w:gridCol w:w="1960"/>
        <w:gridCol w:w="2240"/>
        <w:gridCol w:w="2000"/>
      </w:tblGrid>
      <w:tr w:rsidR="006508C5" w:rsidRPr="0049369B" w:rsidTr="00F00B4D">
        <w:trPr>
          <w:cantSplit/>
          <w:trHeight w:val="480"/>
          <w:jc w:val="center"/>
        </w:trPr>
        <w:tc>
          <w:tcPr>
            <w:tcW w:w="307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2017-прогноз</w:t>
            </w:r>
          </w:p>
        </w:tc>
        <w:tc>
          <w:tcPr>
            <w:tcW w:w="2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49369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8-прогноз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</w:rPr>
              <w:t>2019-прогноз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Территория поселения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    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Территория, всего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92533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92533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92533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400" w:firstLine="960"/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предоставленная  физическим лицам: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800" w:firstLine="19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во владение, пользование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800" w:firstLine="19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аренду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400" w:firstLine="960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предоставленная юридическим лицам: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800" w:firstLine="19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пользование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800" w:firstLine="19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аренду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Площадь, предназначенная для строительства, всего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200" w:firstLine="48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жилых зданий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200" w:firstLine="48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объектов социально - культурного назначения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 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2270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Естественный прирост/убыль населения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+2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Миграционный прирост/отток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-12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Численность и состав работников органов местного самоуправления, всего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200" w:firstLine="48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мужчин: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31-45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46-60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свыше 60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200" w:firstLine="48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женщин: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31-45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46-55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ind w:firstLineChars="600" w:firstLine="1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свыше 55 лет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Расходы бюджета на органы местного самоуправления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12302,1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10665,4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10702,9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Недвижимое имущество, находящееся в муниципальной собственности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Передано в оперативное управление, договоров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Наличие технических паспортов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Приватизировано по программе приватизации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Оформлено право собственности на объекты недвижимости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Заключено договоров на аренду муниципального имущества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Заключено договоров безвозмездного пользования.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2413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2413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2413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   общая площадь ветхого аварийного жилищного фонда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476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Количество источников теплоснабжения, ед.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т.ч. на угле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 жидком топливе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 газе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 эл. энергии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 дровах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Протяженность тепловых сетей,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1,677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1,677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1,677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Количество водонапорных башен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Количество  водозаборных скважин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22,8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22,8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Протяженность  освещенных частей улиц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29,54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29,54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29,54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 xml:space="preserve">Протяженность внутрипоселковых автомобильных дорог – всего 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35,586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35,586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35,586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В т.ч. дорог с твердым покрытием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км.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Наличие  квартирных телефонных аппаратов сети общего пользования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515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8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Число  общеобразовательных школ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Численность учащихся в дневных общеобразовательных школах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200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Число учреждений здравоохранения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Число учреждений культуры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10752" w:type="dxa"/>
            <w:gridSpan w:val="5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 xml:space="preserve"> Количество объектов розничной торговли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</w:tr>
      <w:tr w:rsidR="006508C5" w:rsidRPr="0049369B" w:rsidTr="00F00B4D">
        <w:trPr>
          <w:cantSplit/>
          <w:trHeight w:val="420"/>
          <w:jc w:val="center"/>
        </w:trPr>
        <w:tc>
          <w:tcPr>
            <w:tcW w:w="3072" w:type="dxa"/>
            <w:vAlign w:val="center"/>
          </w:tcPr>
          <w:p w:rsidR="006508C5" w:rsidRPr="0049369B" w:rsidRDefault="006508C5" w:rsidP="00F00B4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69B">
              <w:rPr>
                <w:rFonts w:ascii="Times New Roman" w:eastAsia="Arial Unicode MS" w:hAnsi="Times New Roman"/>
                <w:sz w:val="24"/>
                <w:szCs w:val="24"/>
              </w:rPr>
              <w:t>Количество объектов общественного питания</w:t>
            </w:r>
          </w:p>
        </w:tc>
        <w:tc>
          <w:tcPr>
            <w:tcW w:w="0" w:type="auto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6508C5" w:rsidRPr="0049369B" w:rsidRDefault="006508C5" w:rsidP="0049369B">
      <w:pPr>
        <w:pStyle w:val="BodyText"/>
        <w:jc w:val="center"/>
        <w:rPr>
          <w:b/>
        </w:rPr>
      </w:pPr>
      <w:r w:rsidRPr="0049369B">
        <w:rPr>
          <w:b/>
        </w:rPr>
        <w:t>Основные направления бюджетной политики и основные направления налоговой политики муниципального образования</w:t>
      </w:r>
    </w:p>
    <w:p w:rsidR="006508C5" w:rsidRPr="0049369B" w:rsidRDefault="006508C5" w:rsidP="0049369B">
      <w:pPr>
        <w:pStyle w:val="BodyText"/>
        <w:jc w:val="center"/>
        <w:rPr>
          <w:b/>
        </w:rPr>
      </w:pPr>
      <w:r w:rsidRPr="0049369B">
        <w:rPr>
          <w:b/>
        </w:rPr>
        <w:t>«Коломинское сельское поселение» на 2017</w:t>
      </w:r>
    </w:p>
    <w:p w:rsidR="006508C5" w:rsidRPr="0049369B" w:rsidRDefault="006508C5" w:rsidP="0049369B">
      <w:pPr>
        <w:pStyle w:val="BodyTextIndent"/>
      </w:pPr>
      <w:r w:rsidRPr="0049369B">
        <w:t>Основные направления бюджетной и налоговой политики муниципального образования «Коломинское сельское поселение» на 2017 год разработаны  в соответствии со статьей 17 Положения о бюджетном процессе в муниципальном образовании «Коломинское сельское поселение» в целях подготовки проекта бюджета муниципального образования «Коломинское сельское поселение» на 2017 год.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1. Итоги  бюджетной политики муниципального образования «Коломинское сельское поселение» в период до 2016 года  </w:t>
      </w:r>
    </w:p>
    <w:p w:rsidR="006508C5" w:rsidRPr="0049369B" w:rsidRDefault="006508C5" w:rsidP="0049369B">
      <w:pPr>
        <w:pStyle w:val="12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Итоги 2015 года по достижению целей и задач, предусмотренных основными направлениями бюджетной политики на 2015 год и плановый период 2016 и 2017 годов, в целом положительны. Обеспечено выполнение всех принятых расходных обязательств. Просроченная кредиторская задолженность бюджета сельского поселения на 1 января 2016 года отсутствует.</w:t>
      </w:r>
    </w:p>
    <w:p w:rsidR="006508C5" w:rsidRPr="0049369B" w:rsidRDefault="006508C5" w:rsidP="0049369B">
      <w:pPr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Объем доходов  бюджета сельского поселения составил  13952,1 тыс. рублей, в том числе налоговые и неналоговые доходы исполнены в объеме 1991,8 тыс. рублей. По сравнению с 2014 годом объем поступлений налоговых и неналоговых доходов увеличился на 2,4 %.</w:t>
      </w:r>
    </w:p>
    <w:p w:rsidR="006508C5" w:rsidRPr="0049369B" w:rsidRDefault="006508C5" w:rsidP="0049369B">
      <w:pPr>
        <w:pStyle w:val="BodyTextIndent2"/>
        <w:spacing w:after="0" w:line="240" w:lineRule="auto"/>
        <w:ind w:left="0"/>
        <w:jc w:val="both"/>
      </w:pPr>
      <w:r w:rsidRPr="0049369B">
        <w:t xml:space="preserve">             По отношению к началу финансового года уменьшение доходной части бюджета составило 433,8 тыс. рублей или 3,0%., в том числе:</w:t>
      </w:r>
    </w:p>
    <w:p w:rsidR="006508C5" w:rsidRPr="0049369B" w:rsidRDefault="006508C5" w:rsidP="0049369B">
      <w:pPr>
        <w:pStyle w:val="BodyTextIndent2"/>
        <w:spacing w:after="0" w:line="240" w:lineRule="auto"/>
        <w:ind w:left="0" w:firstLine="720"/>
        <w:jc w:val="both"/>
      </w:pPr>
      <w:r w:rsidRPr="0049369B">
        <w:t>план поступлений налоговых и неналоговых доходов увеличен на 35,1 тыс. рублей, или 1,9%;</w:t>
      </w:r>
    </w:p>
    <w:p w:rsidR="006508C5" w:rsidRPr="0049369B" w:rsidRDefault="006508C5" w:rsidP="0049369B">
      <w:pPr>
        <w:pStyle w:val="BodyTextIndent2"/>
        <w:spacing w:after="0" w:line="240" w:lineRule="auto"/>
        <w:ind w:left="0" w:firstLine="720"/>
        <w:jc w:val="both"/>
      </w:pPr>
      <w:r w:rsidRPr="0049369B">
        <w:t xml:space="preserve">план безвозмездных поступлений уменьшен на 468,9 тыс. рублей или 3,8 %. </w:t>
      </w:r>
    </w:p>
    <w:p w:rsidR="006508C5" w:rsidRPr="0049369B" w:rsidRDefault="006508C5" w:rsidP="0049369B">
      <w:pPr>
        <w:pStyle w:val="BodyTextIndent2"/>
        <w:spacing w:after="0" w:line="240" w:lineRule="auto"/>
        <w:ind w:left="0"/>
        <w:jc w:val="both"/>
      </w:pPr>
      <w:r w:rsidRPr="0049369B">
        <w:t xml:space="preserve">            Расходы бюджета сельского поселения в 2015 году исполнены в сумме 13064,9 тыс. рублей с уменьшением на 499,9 тыс. рублей или 3,7% к предыдущему году.</w:t>
      </w:r>
    </w:p>
    <w:p w:rsidR="006508C5" w:rsidRPr="0049369B" w:rsidRDefault="006508C5" w:rsidP="0049369B">
      <w:pPr>
        <w:pStyle w:val="BodyTextIndent2"/>
        <w:spacing w:after="0" w:line="240" w:lineRule="auto"/>
        <w:ind w:left="0"/>
        <w:jc w:val="both"/>
      </w:pPr>
      <w:r w:rsidRPr="0049369B">
        <w:t xml:space="preserve">              С 2013 года в рамках газификации Чаинского района начато строительство газораспределительных сетей в с. Коломинские Гривы.  В настоящее время первая очередь строительства газораспределительных сетей закончена, введено в действие 4 газовых котельных, к отоплению подключено 18 домовладений, здание общеобразовательной и начальной школ, Дом культуры. В планах - реализация второй очереди строительства газораспределительных сетей в селе Коломинские Гривы (проектно-сметная документация готова, разрешение на строительство выдано). В населенных пунктах с.Новоколомино и с. Леботер введены в действие модульные здания фельдшерско-акушерских пунктов.  </w:t>
      </w:r>
    </w:p>
    <w:p w:rsidR="006508C5" w:rsidRPr="0049369B" w:rsidRDefault="006508C5" w:rsidP="0049369B">
      <w:pPr>
        <w:pStyle w:val="11"/>
        <w:tabs>
          <w:tab w:val="left" w:pos="36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         На базе региональных «дорожных карт», утверждены и реализуются муниципальные «дорожные карты» направленные на повышение эффективности и качества услуг населению (в сфере образования и культуры). «Дорожные карты» предусматривают комплекс мероприятий, направленных на решение задач, сформулированных в указах Президента Российской Федерации от 7 мая 2012 г., одной из которых является – повышение заработной платы отдельных категорий работников бюджетной сферы.</w:t>
      </w:r>
    </w:p>
    <w:p w:rsidR="006508C5" w:rsidRPr="0049369B" w:rsidRDefault="006508C5" w:rsidP="0049369B">
      <w:pPr>
        <w:pStyle w:val="BodyText"/>
        <w:tabs>
          <w:tab w:val="left" w:pos="1134"/>
        </w:tabs>
        <w:spacing w:after="0"/>
        <w:jc w:val="both"/>
        <w:rPr>
          <w:b/>
          <w:bCs/>
        </w:rPr>
      </w:pPr>
      <w:r w:rsidRPr="0049369B">
        <w:rPr>
          <w:lang w:eastAsia="en-US"/>
        </w:rPr>
        <w:t xml:space="preserve">         В  целях усиления муниципального внешнего и внутреннего финансового контроля по обеспечению целевого и результативного использования бюджетных средств утвержден порядок осуществления финансового контроля и внутреннего финансового аудита (Постановление от 13.05.2015 № 41).</w:t>
      </w:r>
    </w:p>
    <w:p w:rsidR="006508C5" w:rsidRPr="0049369B" w:rsidRDefault="006508C5" w:rsidP="004936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</w:t>
      </w:r>
    </w:p>
    <w:p w:rsidR="006508C5" w:rsidRPr="0049369B" w:rsidRDefault="006508C5" w:rsidP="0049369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2. Ожидаемые итоги реализации бюджетной политики в 2016 году.</w:t>
      </w:r>
    </w:p>
    <w:p w:rsidR="006508C5" w:rsidRPr="0049369B" w:rsidRDefault="006508C5" w:rsidP="0049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       </w:t>
      </w:r>
      <w:r w:rsidRPr="0049369B">
        <w:rPr>
          <w:rFonts w:ascii="Times New Roman" w:hAnsi="Times New Roman"/>
          <w:sz w:val="24"/>
          <w:szCs w:val="24"/>
        </w:rPr>
        <w:t xml:space="preserve">  В течение 2016 года последовательно решаются задачи, обозначенные в основных направлениях бюджетной политики на 2016 год. </w:t>
      </w:r>
    </w:p>
    <w:p w:rsidR="006508C5" w:rsidRPr="0049369B" w:rsidRDefault="006508C5" w:rsidP="004936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       Продолжится  работа по реализации  мероприятий, направленных на   повышение качества администрирования доходов  бюджета поселения посредством:  </w:t>
      </w:r>
    </w:p>
    <w:p w:rsidR="006508C5" w:rsidRPr="0049369B" w:rsidRDefault="006508C5" w:rsidP="004936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  - уточнения сведений о земельных участках (категория земель, местоположение, вид разрешенного использования) для определения кадастровой стоимости земель;             -направление информации о предоставленных земельных участках и  объектах недвижимости муниципального имущества для предпринимательской деятельности;</w:t>
      </w:r>
    </w:p>
    <w:p w:rsidR="006508C5" w:rsidRPr="0049369B" w:rsidRDefault="006508C5" w:rsidP="004936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-проведения разъяснительной работы среди населения о роли и значимости имущественных налогов в формировании местных бюджетов, направленных на предупреждение образования задолженности и воспитание добросовестных налогоплательщиков;</w:t>
      </w:r>
    </w:p>
    <w:p w:rsidR="006508C5" w:rsidRPr="0049369B" w:rsidRDefault="006508C5" w:rsidP="004936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- проведения разъяснительной работы среди населения о необходимости регистрации прав собственности на объекты недвижимого имущества и земельные участки;</w:t>
      </w:r>
    </w:p>
    <w:p w:rsidR="006508C5" w:rsidRPr="0049369B" w:rsidRDefault="006508C5" w:rsidP="004936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-работа с налогоплательщиками, имеющими задолженность по имущественным платежам.  </w:t>
      </w:r>
    </w:p>
    <w:p w:rsidR="006508C5" w:rsidRPr="0049369B" w:rsidRDefault="006508C5" w:rsidP="004936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С целью обеспечения долгосрочной сбалансированности бюджета муниципального образования «Коломинское сельское поселение», повышения уровня и качества жизни населения, эффективного предоставления услуг, реализации принципа бюджетирования, ориентированного на результат, бюджетная политика муниципального образования «Коло минское сельское поселение» направлена на продолжение работы по оптимизации и повышению эффективности бюджетных расходов путем усиления предварительного текущего и последующего контроля за целевым и эффективным использованием бюджетных средств.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Продолжится совместная работа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бюджет сельского поселения. Общие усилия в части исполнения собственной доходной базы будут направлены на  целенаправленную работу с предприятиями- недоимщиками по погашению накопленной задолженности по начисленным налогам, штрафам и пени. Ведь для </w:t>
      </w:r>
      <w:r w:rsidRPr="0049369B">
        <w:rPr>
          <w:rFonts w:ascii="Times New Roman" w:hAnsi="Times New Roman"/>
          <w:b/>
          <w:sz w:val="24"/>
          <w:szCs w:val="24"/>
        </w:rPr>
        <w:t xml:space="preserve"> </w:t>
      </w:r>
      <w:r w:rsidRPr="0049369B">
        <w:rPr>
          <w:rFonts w:ascii="Times New Roman" w:hAnsi="Times New Roman"/>
          <w:sz w:val="24"/>
          <w:szCs w:val="24"/>
        </w:rPr>
        <w:t>поселения это имеет принципиальное значение, так как налог на доходы физических лиц и земельный налог, налог на имущество физических лиц составляют основную долю поступлений в местный бюджет. Постоянный, ежемесячный мониторинг налоговых поступлений в разрезе налогоплательщиков позволит своевременно выявлять проблемные отрасли и содействовать в выработке решений по финансовому оздоровлению предприятия.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Приоритетными направлениями налоговой политики на 2017 год </w:t>
      </w:r>
      <w:r w:rsidRPr="0049369B">
        <w:rPr>
          <w:rFonts w:ascii="Times New Roman" w:hAnsi="Times New Roman"/>
          <w:sz w:val="24"/>
          <w:szCs w:val="24"/>
        </w:rPr>
        <w:br/>
        <w:t>является  создание условий для увеличения налогового потенциала, повышение уровня собственных доходов. Продолжится работа по реализации мероприятий, направленных на повышение качества администрирования доходов бюджета сельского поселения посредством: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реализации мероприятий по увеличению поступлений налоговых и неналоговых доходов и сокращению задолженности по платежам в бюджет сельского поселения;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повышения эффективности управления имуществом, находящимся в собственности сельского поселения и его более рационального использования;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сельского поселения путем содействия развитию отраслей экономики;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ежемесячного мониторинга поступления НДФЛ;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недопущение просроченной кредиторской задолженности.</w:t>
      </w:r>
    </w:p>
    <w:p w:rsidR="006508C5" w:rsidRPr="0049369B" w:rsidRDefault="006508C5" w:rsidP="004936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Проведение данных мероприятий позволит выявить резервы, возможности для усиления работы по администрированию налоговых и неналоговых платежей, и позволит обеспечить реальный ежегодный прирост доходов бюджета сельского поселения.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 xml:space="preserve">Прогноз основных характеристик консолидированного бюджета муниципального образования «Коломинское сельское поселение» на 2017 год и плановый период 2018 и 2019 годов </w:t>
      </w:r>
      <w:r w:rsidRPr="0049369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69B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Доходы - всего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15178,2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10695,3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10794,8</w:t>
            </w:r>
          </w:p>
        </w:tc>
      </w:tr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2018,7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2006,6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2139,5</w:t>
            </w:r>
          </w:p>
        </w:tc>
      </w:tr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Безвозмездные поступления из районного бюджета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13159,5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8688,7</w:t>
            </w:r>
          </w:p>
        </w:tc>
        <w:tc>
          <w:tcPr>
            <w:tcW w:w="2393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8655,3</w:t>
            </w:r>
          </w:p>
        </w:tc>
      </w:tr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Расходы - всего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15178,2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10695,3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10794,8</w:t>
            </w:r>
          </w:p>
        </w:tc>
      </w:tr>
      <w:tr w:rsidR="006508C5" w:rsidRPr="0049369B" w:rsidTr="00F00B4D">
        <w:tc>
          <w:tcPr>
            <w:tcW w:w="2392" w:type="dxa"/>
          </w:tcPr>
          <w:p w:rsidR="006508C5" w:rsidRPr="0049369B" w:rsidRDefault="006508C5" w:rsidP="00F00B4D">
            <w:pPr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6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508C5" w:rsidRPr="0049369B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369B">
      <w:pPr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>Ведущий специалист                                                         Боброва С.Н</w:t>
      </w: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ПОЯСНИТЕЛЬНАЯ ЗАПИСКА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к проекту решения Совета Коломинского сельского поселения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 «О бюджете муниципального образования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«Коломинское сельское поселение» на 2017 год 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Проект решения Совета Коломинского сельского поселения «О бюджете муниципального образования «Коломинское сельское поселение» на 2017 год  подготовлен на основе прогноза социально-экономического развития муниципального образования «Коломинское сельское поселение» на 2017  год, основных направлений бюджетной  и налоговой политики муниципального образования «Коломинское сельское поселение» на 2017 год.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Проект бюджета муниципального образования «Коломинское сельское поселение» на 2017 год   составлен в  соответствии с Бюджетным кодексом Российской Федерации, проектом закона Томской области «Об областном бюджете на 2017 год и на плановый период 2018 и 2019 годов», Законом Томской области от 13.08.2007 № 170-ОЗ «О межбюджетных отношениях в Томской области» (в редакции Законов Томской области от 14.09.2009 № 176-ОЗ, от 13.10.2010 № 230-ОЗ, от 11.10.2013 № 158-ОЗ, от 13.10.2011 № 259-ОЗ, от 08.10.2014 № 137-ОЗ, от 09.07.2015 № 104-ОЗ), приказом Министерства финансов РФ 65-н от 01.07.2013 «Об утверждении Указаний о порядке применения бюджетной классификации Российской Федерации» (в редакции Приказов Минфина России от 16.12.2013 № 121н, от 20.02.2014 № 11н, от 14.05.2014 № 34н, от 26.05.2014 № 38н, от 11.06.2014 № 47н, от 30.07.2014 № 67н, от 29.08.2014 № 88н, от 26.09.2014 № 109н, от 21.11.2014 </w:t>
      </w:r>
      <w:hyperlink r:id="rId10" w:history="1">
        <w:r w:rsidRPr="0049369B">
          <w:rPr>
            <w:rFonts w:ascii="Times New Roman" w:hAnsi="Times New Roman"/>
          </w:rPr>
          <w:t>№ 134н</w:t>
        </w:r>
      </w:hyperlink>
      <w:r w:rsidRPr="0049369B">
        <w:rPr>
          <w:rFonts w:ascii="Times New Roman" w:hAnsi="Times New Roman"/>
        </w:rPr>
        <w:t xml:space="preserve">, от 16.12.2014 </w:t>
      </w:r>
      <w:hyperlink r:id="rId11" w:history="1">
        <w:r w:rsidRPr="0049369B">
          <w:rPr>
            <w:rFonts w:ascii="Times New Roman" w:hAnsi="Times New Roman"/>
          </w:rPr>
          <w:t>№ 150н</w:t>
        </w:r>
      </w:hyperlink>
      <w:r w:rsidRPr="0049369B">
        <w:rPr>
          <w:rFonts w:ascii="Times New Roman" w:hAnsi="Times New Roman"/>
        </w:rPr>
        <w:t xml:space="preserve">, от 29.12.2014 </w:t>
      </w:r>
      <w:hyperlink r:id="rId12" w:history="1">
        <w:r w:rsidRPr="0049369B">
          <w:rPr>
            <w:rFonts w:ascii="Times New Roman" w:hAnsi="Times New Roman"/>
          </w:rPr>
          <w:t>№ 176н</w:t>
        </w:r>
      </w:hyperlink>
      <w:r w:rsidRPr="0049369B">
        <w:rPr>
          <w:rFonts w:ascii="Times New Roman" w:hAnsi="Times New Roman"/>
        </w:rPr>
        <w:t xml:space="preserve">, от 12.03.2015 </w:t>
      </w:r>
      <w:hyperlink r:id="rId13" w:history="1">
        <w:r w:rsidRPr="0049369B">
          <w:rPr>
            <w:rFonts w:ascii="Times New Roman" w:hAnsi="Times New Roman"/>
          </w:rPr>
          <w:t>№ 36н</w:t>
        </w:r>
      </w:hyperlink>
      <w:r w:rsidRPr="0049369B">
        <w:rPr>
          <w:rFonts w:ascii="Times New Roman" w:hAnsi="Times New Roman"/>
        </w:rPr>
        <w:t xml:space="preserve">, от 17.04.2015 </w:t>
      </w:r>
      <w:hyperlink r:id="rId14" w:history="1">
        <w:r w:rsidRPr="0049369B">
          <w:rPr>
            <w:rFonts w:ascii="Times New Roman" w:hAnsi="Times New Roman"/>
          </w:rPr>
          <w:t>№ 66н</w:t>
        </w:r>
      </w:hyperlink>
      <w:r w:rsidRPr="0049369B">
        <w:rPr>
          <w:rFonts w:ascii="Times New Roman" w:hAnsi="Times New Roman"/>
        </w:rPr>
        <w:t xml:space="preserve">, от 02.06.2015 </w:t>
      </w:r>
      <w:hyperlink r:id="rId15" w:history="1">
        <w:r w:rsidRPr="0049369B">
          <w:rPr>
            <w:rFonts w:ascii="Times New Roman" w:hAnsi="Times New Roman"/>
          </w:rPr>
          <w:t>№ 86н</w:t>
        </w:r>
      </w:hyperlink>
      <w:r w:rsidRPr="0049369B">
        <w:rPr>
          <w:rFonts w:ascii="Times New Roman" w:hAnsi="Times New Roman"/>
        </w:rPr>
        <w:t xml:space="preserve">, от 08.06.2015 </w:t>
      </w:r>
      <w:hyperlink r:id="rId16" w:history="1">
        <w:r w:rsidRPr="0049369B">
          <w:rPr>
            <w:rFonts w:ascii="Times New Roman" w:hAnsi="Times New Roman"/>
          </w:rPr>
          <w:t>№ 90н</w:t>
        </w:r>
      </w:hyperlink>
      <w:r w:rsidRPr="0049369B">
        <w:rPr>
          <w:rFonts w:ascii="Times New Roman" w:hAnsi="Times New Roman"/>
        </w:rPr>
        <w:t xml:space="preserve">, от 21.07.2015 </w:t>
      </w:r>
      <w:hyperlink r:id="rId17" w:history="1">
        <w:r w:rsidRPr="0049369B">
          <w:rPr>
            <w:rFonts w:ascii="Times New Roman" w:hAnsi="Times New Roman"/>
          </w:rPr>
          <w:t>№ 114н</w:t>
        </w:r>
      </w:hyperlink>
      <w:r w:rsidRPr="0049369B">
        <w:rPr>
          <w:rFonts w:ascii="Times New Roman" w:hAnsi="Times New Roman"/>
        </w:rPr>
        <w:t xml:space="preserve">, от 05.10.2015 </w:t>
      </w:r>
      <w:hyperlink r:id="rId18" w:history="1">
        <w:r w:rsidRPr="0049369B">
          <w:rPr>
            <w:rFonts w:ascii="Times New Roman" w:hAnsi="Times New Roman"/>
          </w:rPr>
          <w:t>№ 156н</w:t>
        </w:r>
      </w:hyperlink>
      <w:r w:rsidRPr="0049369B">
        <w:rPr>
          <w:rFonts w:ascii="Times New Roman" w:hAnsi="Times New Roman"/>
        </w:rPr>
        <w:t>, от 01.12.2015 №190н, от 25.12.2015 №215н, от 16.02.2016 № 9н, от 01.04.2016 №38н, от 20.06.2016 № 89н, от 20.06.2016 № 90н).</w:t>
      </w:r>
    </w:p>
    <w:p w:rsidR="006508C5" w:rsidRPr="0049369B" w:rsidRDefault="006508C5" w:rsidP="0049369B">
      <w:pPr>
        <w:tabs>
          <w:tab w:val="left" w:pos="2880"/>
        </w:tabs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ab/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Налоговое и бюджетное законодательство, учтенное в расчетах доходов бюджета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 муниципального образования «Коломинское сельское поселение»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Налоговые и неналоговые доходы бюджета муниципального образования «Коломинское сельское поселение» сформированы в соответствии с главой 9 ст.65.1  Бюджетного кодекса Российской Федерации.         </w:t>
      </w:r>
    </w:p>
    <w:p w:rsidR="006508C5" w:rsidRPr="0049369B" w:rsidRDefault="006508C5" w:rsidP="0049369B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Нормативы отчислений от налоговых и неналоговых доходов по сравнению с 2016 годом не изменятся.</w:t>
      </w:r>
    </w:p>
    <w:p w:rsidR="006508C5" w:rsidRPr="0049369B" w:rsidRDefault="006508C5" w:rsidP="0049369B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Единый норматив отчислений от налога на доходы физических лиц, взимаемого на территориях сельских поселений и подлежащего зачислению в бюджет муниципального района, в бюджеты сельских поселений в размере 8 процентов; </w:t>
      </w:r>
    </w:p>
    <w:p w:rsidR="006508C5" w:rsidRPr="0049369B" w:rsidRDefault="006508C5" w:rsidP="0049369B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В отношении земельного налога изменен срок уплаты налога – не позднее 1 декабря года, следующего за истекшим налоговым периодом.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Бюджет муниципального образования «Коломинское сельское поселение» на 2017 год по налоговым и неналоговым доходам сформирован в сумме 2018,7 тыс. рублей, что составляет 92,5% от ожидаемого исполнения за 2016 год или меньше на 178,9 тыс. рублей. Информация о доходах бюджета поселения на 2017 год в сравнении с ожидаемым исполнением за 2016 год приведена в приложении 1 к настоящей пояснительной записке. Объем безвозмездных поступлений на 2017 год прогнозируется в сумме 13159,5 тыс. рублей. На 2017 год дотация от других бюджетов бюджетной системы учтена в объеме 8876,1 тыс. рублей или на 10,3% больше ожидаемого исполнения за текущий год.</w:t>
      </w:r>
    </w:p>
    <w:p w:rsidR="006508C5" w:rsidRPr="0049369B" w:rsidRDefault="006508C5" w:rsidP="0049369B">
      <w:pPr>
        <w:jc w:val="center"/>
        <w:rPr>
          <w:rFonts w:ascii="Times New Roman" w:hAnsi="Times New Roman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Особенности расчета поступлений по доходным источникам в 2017 году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Налог на доходы физических лиц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Прогноз поступлений налога на доходы физических лиц  рассчитан в условиях действия главы 23 части второй Налогового кодекса РФ.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Поступления налога на доходы физических лиц учтены в соответствии: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- со статьей 61.5 Бюджетного кодекса РФ налог на доходы физических лиц подлежит зачислению в бюджет муниципального образования «Коломинское сельское поселение» по нормативу 2%;</w:t>
      </w:r>
    </w:p>
    <w:p w:rsidR="006508C5" w:rsidRPr="0049369B" w:rsidRDefault="006508C5" w:rsidP="0049369B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49369B">
        <w:rPr>
          <w:rFonts w:ascii="Times New Roman" w:hAnsi="Times New Roman" w:cs="Times New Roman"/>
          <w:sz w:val="24"/>
          <w:szCs w:val="24"/>
        </w:rPr>
        <w:t xml:space="preserve">- </w:t>
      </w:r>
      <w:r w:rsidRPr="0049369B">
        <w:rPr>
          <w:rFonts w:ascii="Times New Roman" w:hAnsi="Times New Roman" w:cs="Times New Roman"/>
          <w:sz w:val="22"/>
          <w:szCs w:val="22"/>
        </w:rPr>
        <w:t>Законом Томской области № 197-ОЗ от 30.12.2014 года «Об установлении единых нормативов отчислений в бюджеты сельских поселений Томской области от отдельных федеральных налогов» налог на доходы физических лиц, взимаемый на территориях сельских поселений и подлежащий зачислению в бюджет муниципального района, подлежит зачислению в бюджеты сельских поселений по нормативу 8%;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В основу расчета поступлений налога на доходы физических лиц принято ожидаемое поступление налога в 2016 году.  Поступление налога на доходы физических лиц в бюджет сельского поселения в 2017 году прогнозируется в сумме 588,5 тыс. рублей.</w:t>
      </w:r>
      <w:bookmarkStart w:id="1" w:name="OLE_LINK3"/>
      <w:r w:rsidRPr="0049369B">
        <w:rPr>
          <w:rFonts w:ascii="Times New Roman" w:hAnsi="Times New Roman"/>
        </w:rPr>
        <w:t xml:space="preserve"> Темп роста поступлений НДФЛ на 2017 год (в сопоставимых условиях) запланирован в размере 100,3%  к ожидаемому исполнению за 2016 год</w:t>
      </w:r>
      <w:bookmarkEnd w:id="1"/>
      <w:r w:rsidRPr="0049369B">
        <w:rPr>
          <w:rFonts w:ascii="Times New Roman" w:hAnsi="Times New Roman"/>
        </w:rPr>
        <w:t>. В структуре налоговых и неналоговых доходов налог на доходы физических лиц занимает 26,6%.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Акцизы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Проектом Закона Томской области «Об областном бюджете на 2017 год и на плановый период 2017 и 2018 годов» утвержден размер дифференцированного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для Чаинского района 10%.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Прогнозируемая сумма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2017 в бюджет сельского поселения году составляет 1027,0 тыс. рублей, что составляет 83,1% к ожидаемому исполнению за 2016 год. В структуре налоговых и неналоговых доходов акцизы по подакцизным товарам (продукции) занимают 50,9%.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Налог на имущество физических лиц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color w:val="0000FF"/>
        </w:rPr>
      </w:pPr>
      <w:r w:rsidRPr="0049369B">
        <w:rPr>
          <w:rFonts w:ascii="Times New Roman" w:hAnsi="Times New Roman"/>
        </w:rPr>
        <w:t>Правовое регулирование налогообложения имущества физических лиц осуществляется в соответствии со статьей 399 Налогового Кодекса Российской Федерации.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Порядок исчисления и уплаты налога на имущество физических лиц, объекты налогообложения, налоговая база и ставки налога, льготы, определены согласно Положения «О налоге на имущество физических лиц», утвержденного решением Совета муниципального образования «Коломинское сельское поселение» от 23.11.2006 № 54 (в ред. решения Совета от 25.11.2010 № 27, от 06.10.2011 № 22, от 29.11.2013 № 38, от 30.09.2014 № 26).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В соответствии со статьей 61.5 Бюджетного кодекса Российской Федерации налог на имущество физических лиц подлежит зачислению в бюджет сельского поселения по нормативу 100%.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Расчет прогнозируемого налога на имущество физических лиц произведен на основе данных о суммах налога, начисленных к уплате в 2015 году, с учетом льгот по налогу, предоставляемых в соответствии с действующим законодательством (отчет Управления Федеральной налоговой службы России по Томской области о налоговой базе и структуре начислений по местным налогам по форме 5-МН за 2015 год) с учетом собираемости за 3 предыдущих года, а также фактически сложившихся поступлениях в 2015 году и задолженности возможной ко взысканию.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Рост поступления по налогу планируется в связи с нормами ст.404 Налогового кодекса Российской Федерации, предусматривающими ежегодную индексацию налогооблагаемой базы на коэффициент-дефлятор, устанавливаемый на федеральном уровне с 2015 года и далее ежегодно.  Приказом Минэкономразвития России от 29.10.2015 № 685 «Об установлении коэффициентов-дефляторов на 2016 год» принят коэффициент-дефлятор, применяемый для расчета налоговой базы в отношении инвентаризационной стоимости, равный 1,329 (на 2015 год- 1,147).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В июне 2016 года вступил в силу Федеральный закон от 01.05.2016 № 130-ФЗ «О внесении изменений в часть первую Налогового кодекса Российской Федерации» в соответствии, с которым физические лица, получившие доступ к «Личному кабинету налогоплательщика», будут получать налоговые уведомления в электронной форме через сервис ФНС России без направления их на бумажном носителе. Срок уплаты имущественных налогов для физических лиц в 2016 году наступает 1 декабря (в 2015 году – 1 октября). Налоговые органы осуществили  переход в текущем году на новое программное обеспечение АИС «НАЛОГ-3» по учету расчетов с физическими лицами в части имущественных налогов.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Учитывая вышеуказанные факторы, налоговые уведомления в текущем году будут сформированы и размещены в Личном кабинете, а также направлены на бумажном носителе не позднее 15 октября 2016 года.  Данное обстоятельство приведет к смещению срока уплаты основной части платежей на декабрь 2016 года, а также перехода порядка 40% платежей на начало 2017 года. На 2017  год прогнозируется поступление налога в сумме 108,3 тыс. рублей. Темп роста плановых назначений по налогу на имущество физических лиц на 2017 год по отношению к ожидаемому поступлению в 2016 году составляет 5,5%.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Земельный налог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Прогноз поступлений земельного налога  в бюджет поселения на 2017 год составляет 50,3 тыс.рублей.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В соответствии со статьей 61.5 Бюджетного кодекса Российской Федерации земельный налог подлежит зачислению в бюджет сельского поселения по нормативу 100%.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Расчет прогноза поступлений земельного налога на 2017 год произведен на основе данных о суммах налога, начисленных к уплате в 2015 году, с учетом льгот по налогу, предоставляемых в соответствии с действующим законодательством (отчет Управления ФНС России по Томской области о налоговой базе и структуре начислений по местным налогам по форме 5-МН за 2015 год) с учетом задолженности возможной ко взысканию, а также фактически сложившихся поступлений по итогам 2015 года и за 1 полугодие 2016 года.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Уплата земельного налога в текущем году осуществляется с учетом новой кадастровой стоимости земельных участков в составе земель населенных пунктов, действующей с 01.01.2015 года.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Федеральным законом от 03.07.2016 № 360-ФЗ «О внесении изменений в отдельные законодательные акты Российской Федерации» (далее – федеральный закон 360-ФЗ») предусмотрено, что в отношении результатов государственной кадастровой оценки, полученной в соответствии с федеральным законом от 29.07.1998 № 135-ФЗ «Об оценочной деятельности в Российской Федерации», с 1 января 2017 года по 1 января 2020 года, применяется кадастровая стоимость объекта недвижимости, действующая  на 1 января 2014 года. Однако, в случае, когда кадастровая стоимость объекта недвижимости, определенная после 1 января 2014 года, меньше кадастровой стоимости этого объекта недвижимости, действующей на 1 января 2014 года, применяется кадастровая стоимость объекта недвижимости, определенная после 1 января 2014 года.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Результаты государственной кадастровой оценки земельных участков, утверждены приказом Департамента по управлению государственной собственностью Томской области от 14.11.2014 № 134 (для земель населенных пунктов на территории Томской области). Таким образом, в соответствии с федеральным законом № 360 ФЗ, на территории Томской области с 2017 года необходимо осуществлять начисления земельного налога исходя из кадастровой стоимости, действующей на 01.01.2014 (за исключением случаев, если такая стоимость больше, действующих результатов кадастровой оценки с 01.01.2015), утвержденной постановлением Администрации Томской области от 24.12.2008 № 262а «Об утверждении результатов государственной кадастровой оценки земельных участков в составе земель населенных пунктов Томской области».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Также в соответствии с федеральным законом № 130-ФЗ, изменением срока уплаты по налогу (не позднее 1 декабря) и переходом налоговых органов на новое программное обеспечение, налоговые уведомления физическим лицам в текущем году будут сформированы на бумажном носителе не позднее 15 октября 2016 года. Данное обстоятельство приведет к смещению срока уплаты основного платежа по земельному налогу от физических лиц на декабрь 2016 года, а также уплаты 30% налога в начале следующего года. Таким образом, существуют риски неисполнения поступлений по налогу в 2016 году порядка 15,0 тыс. рублей. Темп роста плановых назначений по земельному налогу на 2017 год по отношению к ожидаемому поступлению в 2016 году составляет 5,6%.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Неналоговые доходы рассчитаны на основании постановления от 15.08.2016 № 98 «Об утверждении методики прогнозирования поступлений доходов в бюджет муниципального образования «Коломинское сельское поселение».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  <w:color w:val="0000FF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  <w:r w:rsidRPr="0049369B">
        <w:rPr>
          <w:rFonts w:ascii="Times New Roman" w:hAnsi="Times New Roman"/>
        </w:rPr>
        <w:t>Общий объем поступлений доходов от использования имущества, находящегося в государственной и муниципальной собственности, запланирован на 2017 год в сумме 174,0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Доходы от сдачи в аренду имущества, находящегося в оперативном управлении органов управления сельских поселений   в 2017 году должны составить 30,7 тыс. рублей.  Расчет доходов производился методом прямого расчета. Источником данных 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Прочие поступления от использования имущества, находящегося в собственности муниципального образования «Коломинское сельское поселение», составят в 2017 году 143,3 тыс. рублей, что ниже ожидаемого исполнения за 2016 год на 24,7 тыс. рублей, это связано с повышением ставок платы за наем жилых помещений в 2017 году на 4,7% и понижением суммы от прочих доходов от сдачи в аренду имущества коммунального хозяйства на 22,2% . По данному виду дохода запланированы  поступления оплаты за наем специализированного жилищного фонда в размере 48,9 тыс. рублей  и поступления от сдачи в аренду имущества (имущество коммунального хозяйства) – 94,4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Доходы от оказания платных услуг и компенсации затрат государства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  <w:r w:rsidRPr="0049369B">
        <w:rPr>
          <w:rFonts w:ascii="Times New Roman" w:hAnsi="Times New Roman"/>
        </w:rPr>
        <w:t>Прочие доходы от оказания платных услуг (работ) на 2017 год запланированы в сумме 70,6 тыс. рублей. Увеличение к ожидаемому исполнению 2016 года составляет 5,5% или 3,7 тыс. рублей. Доходы рассчитаны методом прямого расчета, с применением индекса-дефлятора.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  <w:r w:rsidRPr="0049369B">
        <w:rPr>
          <w:rFonts w:ascii="Times New Roman" w:hAnsi="Times New Roman"/>
          <w:i/>
        </w:rPr>
        <w:t xml:space="preserve">          </w:t>
      </w: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Безвозмездные поступления из бюджетов других уровней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Проектом Решения Думы Чаинского района «О бюджете на 2017 год и на плановый период 2018 и 2019 годов» предусмотрены межбюджетные трансферты бюджету  муниципального образования «Коломинское сельское поселение» на 2017 год  в сумме 13159,5 тыс. рублей, в том числе: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дотации  – 8876,1 тыс. рублей;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субвенции на осуществление первичного воинского учета на территориях, где отсутствуют военные комиссариаты 292,9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иные межбюджетные трансферты – 3990,5 тыс. рублей, в том числе: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создание условий для управления многоквартирными домами – 7,5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оплату труда руководителя и специалиста муниципальных учреждений культуры и искусства, в части выплаты надбавок к тарифной ставке (должностному окладу)  - 246,7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обеспечение условий для развития физической культуры и массового спорта – 253,8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оказание помощи отдельным категория граждан из числа ветеранов Великой отечественной войны, вдов участников войны в ремонте жилых помещений – 50,0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обеспечение жилыми помещениями детей сирот, детей оставшихся без попечения родителей, а также лиц из их числа – 726,0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капитальный ремонт дорог  общего пользования местного значения в рамках государственной программы «Развитие транспортной системы в Томской области» на 2016 год – 2706,5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color w:val="0000FF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Общий объем доходов   бюджета сельского поселения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Общий объем доходов бюджета сельского поселения на 2017 год запланирован в сумме</w:t>
      </w:r>
      <w:r w:rsidRPr="0049369B">
        <w:rPr>
          <w:rFonts w:ascii="Times New Roman" w:hAnsi="Times New Roman"/>
          <w:color w:val="FF0000"/>
        </w:rPr>
        <w:t xml:space="preserve"> </w:t>
      </w:r>
      <w:r w:rsidRPr="0049369B">
        <w:rPr>
          <w:rFonts w:ascii="Times New Roman" w:hAnsi="Times New Roman"/>
        </w:rPr>
        <w:t>15178,2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center"/>
        <w:rPr>
          <w:rFonts w:ascii="Times New Roman" w:hAnsi="Times New Roman"/>
        </w:rPr>
      </w:pPr>
      <w:r w:rsidRPr="0049369B">
        <w:rPr>
          <w:rFonts w:ascii="Times New Roman" w:hAnsi="Times New Roman"/>
          <w:b/>
        </w:rPr>
        <w:t>Расходы бюджета муниципального образования «Коломинское сельское поселение»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Расходы бюджета муниципального образования «Коломинское сельское поселение» на 2017 год предусмотрены в сумме 15178,2 тыс. рублей. По сравнению с ожидаемым исполнением за 2016 год расходы уменьшаются на 3266,3 тыс. рублей или на 17,7 %.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За базу для формирования фонда оплаты труда работников муниципальных учреждений на 2017 год приняты показатели бюджетных росписей муниципальных образований на 1 сентября 2016 года. Ставка страховых взносов во внебюджетные фонды учтена в размере 30,2 %.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color w:val="FF0000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highlight w:val="yellow"/>
        </w:rPr>
      </w:pPr>
      <w:r w:rsidRPr="0049369B">
        <w:rPr>
          <w:rFonts w:ascii="Times New Roman" w:hAnsi="Times New Roman"/>
        </w:rPr>
        <w:t>Расходы на оплату электроэнергии,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1"/>
        <w:gridCol w:w="4632"/>
      </w:tblGrid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Наименование ресурсов и единица измерения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  <w:b/>
              </w:rPr>
            </w:pPr>
            <w:r w:rsidRPr="0049369B">
              <w:rPr>
                <w:rFonts w:ascii="Times New Roman" w:hAnsi="Times New Roman"/>
                <w:b/>
              </w:rPr>
              <w:t>Цена (тариф) на 2017 год, руб.</w:t>
            </w:r>
          </w:p>
        </w:tc>
      </w:tr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Тепловая энергия, Гкал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01.01.2017 по 30.06.2017 – 2917,69</w:t>
            </w:r>
          </w:p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01.07.2017 по 31.12.2017 – 3084,00</w:t>
            </w:r>
          </w:p>
        </w:tc>
      </w:tr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Электрическая энергия, кВт/час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01.01.2017 по 30.06.2017 – 5,79</w:t>
            </w:r>
          </w:p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01.07.2017 по 31.12.2017 – 6,12</w:t>
            </w:r>
          </w:p>
        </w:tc>
      </w:tr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vertAlign w:val="superscript"/>
              </w:rPr>
            </w:pPr>
            <w:r w:rsidRPr="0049369B">
              <w:rPr>
                <w:rFonts w:ascii="Times New Roman" w:hAnsi="Times New Roman"/>
              </w:rPr>
              <w:t>Вода, м</w:t>
            </w:r>
            <w:r w:rsidRPr="004936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01.01.2017 по 30.06.2017 – 84,07</w:t>
            </w:r>
          </w:p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01.07.2017 по 31.12.2017 – 88,86</w:t>
            </w:r>
          </w:p>
        </w:tc>
      </w:tr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vertAlign w:val="superscript"/>
              </w:rPr>
            </w:pPr>
            <w:r w:rsidRPr="0049369B">
              <w:rPr>
                <w:rFonts w:ascii="Times New Roman" w:hAnsi="Times New Roman"/>
              </w:rPr>
              <w:t>Дрова, м</w:t>
            </w:r>
            <w:r w:rsidRPr="004936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702,0</w:t>
            </w:r>
          </w:p>
        </w:tc>
      </w:tr>
      <w:tr w:rsidR="006508C5" w:rsidRPr="0049369B" w:rsidTr="00F00B4D">
        <w:tc>
          <w:tcPr>
            <w:tcW w:w="5040" w:type="dxa"/>
            <w:vAlign w:val="center"/>
          </w:tcPr>
          <w:p w:rsidR="006508C5" w:rsidRPr="0049369B" w:rsidRDefault="006508C5" w:rsidP="00F00B4D">
            <w:pPr>
              <w:rPr>
                <w:rFonts w:ascii="Times New Roman" w:hAnsi="Times New Roman"/>
                <w:vertAlign w:val="superscript"/>
              </w:rPr>
            </w:pPr>
            <w:r w:rsidRPr="0049369B">
              <w:rPr>
                <w:rFonts w:ascii="Times New Roman" w:hAnsi="Times New Roman"/>
              </w:rPr>
              <w:t>Природный газ, м</w:t>
            </w:r>
            <w:r w:rsidRPr="004936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860" w:type="dxa"/>
            <w:vAlign w:val="center"/>
          </w:tcPr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01.01.2017 по 30.06.2017 – 6,34</w:t>
            </w:r>
          </w:p>
          <w:p w:rsidR="006508C5" w:rsidRPr="0049369B" w:rsidRDefault="006508C5" w:rsidP="00F00B4D">
            <w:pPr>
              <w:jc w:val="center"/>
              <w:rPr>
                <w:rFonts w:ascii="Times New Roman" w:hAnsi="Times New Roman"/>
              </w:rPr>
            </w:pPr>
            <w:r w:rsidRPr="0049369B">
              <w:rPr>
                <w:rFonts w:ascii="Times New Roman" w:hAnsi="Times New Roman"/>
              </w:rPr>
              <w:t>с 01.07.2017 по 31.12.2017 – 6,68</w:t>
            </w:r>
          </w:p>
        </w:tc>
      </w:tr>
    </w:tbl>
    <w:p w:rsidR="006508C5" w:rsidRPr="0049369B" w:rsidRDefault="006508C5" w:rsidP="0049369B">
      <w:pPr>
        <w:ind w:firstLine="900"/>
        <w:jc w:val="both"/>
        <w:rPr>
          <w:rFonts w:ascii="Times New Roman" w:hAnsi="Times New Roman"/>
          <w:highlight w:val="yellow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При расчете нормативов потребления указанные требования были учтены.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При расчете расходов на приобретение ГСМ учитывать следующие цены: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бензин АИ-92 -  36,93 руб.;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масло моторное –  353,0 руб.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всем остальным расходам бюджетные ассигнования на 2017 год определялись в пределах доведенных предельных объемов бюджетных ассигнований. Прочие расходы на 2017 год определены в условиях 2016 года без индексации.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Приказом Министерства финансов РФ 65-н от 01.07.2013 (в редакции от 20.06.2016 № 90-н) утверждены Указания о порядке применения бюджетной классификации российской федерации, начиная с бюджетов на 2016 год и на плановый период 2017 и 2018 годов.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Основные направления расходов бюджета муниципального образования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 xml:space="preserve"> «Коломинское сельское поселение»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01 «Общегосударственные вопросы»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разделу 01  «Общегосударственные вопросы» объем бюджетных ассигнований на 2017 год предусмотрен в сумме 5103,1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По подразделу 0102 «Функционирование высшего должностного лица субъекта РФ и муниципального образования» предусмотрены расходы в сумме  909,5 тыс. рублей на содержание Главы муниципального образования (на уровне 2016 года). 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сумме 4083,9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 запланированы средства в размере 12,9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0111 «Резервные фонды» на 2017 год запланированы средства в сумме 40,0 тыс. рублей, в том числе: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резервный фонд непредвиденных расходов Администрации Чаинского района в сумме 35,0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резервный фонд Администрации Чаинского района по предупреждению и ликвидации чрезвычайных ситуаций в сумме 5,0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По подразделу 0113 «Другие общегосударственные расходы» предусмотрены средства в сумме 56,8 тыс. рублей, в том числе на следующие цели: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оценку имущества, изготовление технической документации, признание права собственности в сумме 45,0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оплату ежегодного взноса в Совет муниципальных образований Томской области в сумме 11,8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b/>
        </w:rPr>
      </w:pPr>
      <w:r w:rsidRPr="0049369B">
        <w:rPr>
          <w:rFonts w:ascii="Times New Roman" w:hAnsi="Times New Roman"/>
        </w:rPr>
        <w:t xml:space="preserve">                               </w:t>
      </w:r>
      <w:r w:rsidRPr="0049369B">
        <w:rPr>
          <w:rFonts w:ascii="Times New Roman" w:hAnsi="Times New Roman"/>
          <w:b/>
        </w:rPr>
        <w:t>Раздел 02 «Национальная оборона»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Расходы по данному разделу предусмотрены в сумме 292,9 тыс. рублей на исполнение государственных полномочий по первичному воинскому учету на территориях, где отсутствуют военные комиссариаты. По сравнению с ожидаемым исполнением за 2016 год расходы увеличиваются на 13,1 тыс. рублей или 4,5%. Средства предусмотрены на выплату заработной платы и начислений на выплату по оплате труда и приобретение материальных запасов.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04 «Национальная экономика»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highlight w:val="yellow"/>
        </w:rPr>
      </w:pPr>
      <w:r w:rsidRPr="0049369B">
        <w:rPr>
          <w:rFonts w:ascii="Times New Roman" w:hAnsi="Times New Roman"/>
        </w:rPr>
        <w:t>Общий объем бюджетных ассигнований по данному разделу предусмотрен в сумме 3985,3 тыс. рублей, в том числе по  подразделу 0409 «Дорожное хозяйство (дорожные фонды)» предусмотрены средства на создание муниципального дорожного фонда в сумме 1165,0 тыс. рублей, из них: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содержание и ремонт дорог, находящихся в муниципальной собственности, в сумме 1165,0 тыс.рублей, (в том числе за счет поступлений от акцизов – 1027,0 тыс.рублей);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приобретение и установка светофоров - 113,8 тыс.рублей;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капитальный ремонт дорог  общего пользования местного значения в раках государственной программы «Развитие транспортной системы в Томской области» на 2017 год – 2706,5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  По подразделу 0412 «Другие вопросы в области национальной экономики» предусмотрены расходы в сумме 235,9 тыс. рублей на выполнение комплекса кадастровых работ по подготовке карта (планов) границ населенных пунктов Коломинского сельского поселения для внесения сведений о границах населенных пунктов в государственный кадастр недвижимости.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05 «Жилищно-коммунальное хозяйство»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Расходы по разделу 05 «Жилищно-коммунальное хозяйство» предусмотрены в сумме 1166,7 тыс. рублей.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0501 «Жилищное хозяйство» запланированы расходы в сумме 129,5 тыс. рублей, в том числе: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создание условий для управления многоквартирными домами в сумме 7,5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капитальный ремонт муниципального жилищного фонда в сумме 99,0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уплату взносов в целях капитального ремонта муниципального жилищного фонда в сумме  23,0 тыс.рублей.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0502 «Коммунальное хозяйство» предусмотрены средства в сумме 177,3 тыс. рублей: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bCs/>
          <w:iCs/>
        </w:rPr>
      </w:pPr>
      <w:r w:rsidRPr="0049369B">
        <w:rPr>
          <w:rFonts w:ascii="Times New Roman" w:hAnsi="Times New Roman"/>
        </w:rPr>
        <w:t xml:space="preserve"> </w:t>
      </w:r>
      <w:r w:rsidRPr="0049369B">
        <w:rPr>
          <w:rFonts w:ascii="Times New Roman" w:hAnsi="Times New Roman"/>
          <w:bCs/>
          <w:iCs/>
        </w:rPr>
        <w:t xml:space="preserve">на ремонт инженерной инфраструктуры в области коммунального хозяйства за счет средств местного бюджета – 94,5 тыс. рублей.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bCs/>
          <w:iCs/>
        </w:rPr>
      </w:pPr>
      <w:r w:rsidRPr="0049369B">
        <w:rPr>
          <w:rFonts w:ascii="Times New Roman" w:hAnsi="Times New Roman"/>
          <w:bCs/>
          <w:iCs/>
        </w:rPr>
        <w:t xml:space="preserve"> на разработку схем теплоснабжения -82,8 тыс. рублей (на основании предоставленного коммерческого предложения).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bCs/>
          <w:iCs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0503 «Благоустройство» запланированы средства   в сумме 859,9 тыс. рублей, в том числе: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содержание уличного освещения – 306,5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прочие мероприятия по благоустройству сельских поселений 551,9 тыс. рублей;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оплата налогов, сборов и иных платежей (транспортный налог) – 1,5 тыс. рублей. 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08 «Культура,  кинематография»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Расходы по разделу 08 «Культура, кинематография» запланированы на очередной финансовый год в сумме 3242,7 тыс. рублей, в то числе: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 в сумме 246,7 тыс.рублей,  в соответствии с Методикой утвержденной решением Думы Чаинского района от 25.11.2010 года № 61 (в редакции решения Думы Чаинского района от 20.12.2012 № 83, 28.03.2013 № 17, от 24.04.2014 № 39);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на исполнение полномочий по созданию условий для организации досуга и обеспечения жителей поселения услугами организаций культуры в сумме 2996,0 тыс. рублей.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10 «Социальная политика»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разделу «Социальная политика» на 2017 год запланированы бюджетные ассигнования в сумме 826,0 тыс. рублей.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По подразделу 1003 «Социальное обеспечение населения» предусмотрены на 2017 год расходы в сумме 100,0 тыс. рублей, в том числе: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помещений:  из них 50,0 тыс. рублей    в соответствии с Методикой, утвержденной решением Думы Чаинского района от 30.05.2013 № 41.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50,0 тыс. рублей за счет средств местного бюджета.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По подразделу 1004 «Охрана семьи и детства» запланированы расходы в сумме 726,0 тыс. рублей, из них: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на предоставление субвенций бюджетам сельских поселений на обеспечение жилыми помещениями детей-сирот и детей, оставшихся без попечения родителей, а также лиц из их числа. 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Распределение субвенций бюджетам сельских поселений произведено в соответствии с Методикой, утвержденной Законом Томской области от 11.09.2007 № 188-ОЗ «О наделении органов местного самоуправления государственными полномочиями по обеспечению жильем детей-сирот и детей, оставшихся без попечения родителей, а также лиц из их числа, не имеющих закрепленного жилого помещения (в актуальной редакции от 12.11.2015 года).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Раздел 11 «Физическая культура и спорт»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Расходы по данному разделу запланированы в сумме 325,6 тыс. рублей. 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По подразделу 1101 «Физическая культура» бюджетные ассигнования будут направлены на    обеспечение условий для развития физической культуры и массового спорта в поселении в сумме 253,8 тыс. рублей (областные средства на выплату заработной платы и страховых взносов), в соответствии с Методикой, утвержденной решением Думы Чаинского района от 24.12.2008 № 82 (в редакции решений Думы Чаинского района от 28.03.2013 № 17, от 24.04.2014 « 39, от 30.04.2015 № 35).</w:t>
      </w: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 xml:space="preserve"> За счет средств местного бюджета предусмотрены расходы в сумме 71,8 тыс. рублей, из них  на выплату заработной платы и начислений на выплаты по оплате труда 58,8 тыс.рублей,  приобретение спортивного оборудования и спортивного инвентаря 13,0 тыс.рублей.   </w:t>
      </w:r>
    </w:p>
    <w:p w:rsidR="006508C5" w:rsidRPr="0049369B" w:rsidRDefault="006508C5" w:rsidP="0049369B">
      <w:pPr>
        <w:jc w:val="center"/>
        <w:rPr>
          <w:rFonts w:ascii="Times New Roman" w:hAnsi="Times New Roman"/>
          <w:i/>
        </w:rPr>
      </w:pP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  <w:r w:rsidRPr="0049369B">
        <w:rPr>
          <w:rFonts w:ascii="Times New Roman" w:hAnsi="Times New Roman"/>
          <w:b/>
        </w:rPr>
        <w:t>Сбалансированность, муниципальный внутренний долг бюджета муниципального образования «Коломинское сельское поселение»</w:t>
      </w:r>
    </w:p>
    <w:p w:rsidR="006508C5" w:rsidRPr="0049369B" w:rsidRDefault="006508C5" w:rsidP="0049369B">
      <w:pPr>
        <w:jc w:val="center"/>
        <w:rPr>
          <w:rFonts w:ascii="Times New Roman" w:hAnsi="Times New Roman"/>
          <w:b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Бюджет муниципального образования «Коломинское сельское поселение» на 2017 год сбалансирован. Муниципальный внутренний долг отсутствует. Муниципальные внутренние заимствования не планируются.</w:t>
      </w:r>
    </w:p>
    <w:p w:rsidR="006508C5" w:rsidRDefault="006508C5" w:rsidP="0049369B">
      <w:pPr>
        <w:ind w:firstLine="900"/>
        <w:jc w:val="both"/>
        <w:rPr>
          <w:rFonts w:ascii="Times New Roman" w:hAnsi="Times New Roman"/>
        </w:rPr>
      </w:pPr>
      <w:r w:rsidRPr="0049369B">
        <w:rPr>
          <w:rFonts w:ascii="Times New Roman" w:hAnsi="Times New Roman"/>
        </w:rPr>
        <w:t>Ведущий специалист                                                                        С.Н.Боброва</w:t>
      </w:r>
    </w:p>
    <w:p w:rsidR="006508C5" w:rsidRDefault="006508C5" w:rsidP="0049369B">
      <w:pPr>
        <w:ind w:firstLine="900"/>
        <w:jc w:val="both"/>
        <w:rPr>
          <w:rFonts w:ascii="Times New Roman" w:hAnsi="Times New Roman"/>
        </w:rPr>
      </w:pPr>
    </w:p>
    <w:p w:rsidR="006508C5" w:rsidRPr="00F31731" w:rsidRDefault="006508C5" w:rsidP="00493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7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31731">
        <w:rPr>
          <w:rFonts w:ascii="Times New Roman" w:hAnsi="Times New Roman"/>
          <w:sz w:val="24"/>
          <w:szCs w:val="24"/>
        </w:rPr>
        <w:t xml:space="preserve"> Приложение 1</w:t>
      </w:r>
    </w:p>
    <w:p w:rsidR="006508C5" w:rsidRPr="00F31731" w:rsidRDefault="006508C5" w:rsidP="0049369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1731">
        <w:rPr>
          <w:rFonts w:ascii="Times New Roman" w:hAnsi="Times New Roman"/>
          <w:sz w:val="24"/>
          <w:szCs w:val="24"/>
        </w:rPr>
        <w:t>к пояснительной записке</w:t>
      </w:r>
    </w:p>
    <w:p w:rsidR="006508C5" w:rsidRDefault="006508C5" w:rsidP="0049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08C5" w:rsidRDefault="006508C5" w:rsidP="0049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08C5" w:rsidRPr="00D12B60" w:rsidRDefault="006508C5" w:rsidP="0049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2B60">
        <w:rPr>
          <w:rFonts w:ascii="Times New Roman" w:hAnsi="Times New Roman"/>
          <w:b/>
          <w:sz w:val="24"/>
          <w:szCs w:val="24"/>
        </w:rPr>
        <w:t>Прогноз основных характеристик бюджета</w:t>
      </w:r>
    </w:p>
    <w:p w:rsidR="006508C5" w:rsidRPr="00D12B60" w:rsidRDefault="006508C5" w:rsidP="004936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2B60">
        <w:rPr>
          <w:rFonts w:ascii="Times New Roman" w:hAnsi="Times New Roman"/>
          <w:b/>
          <w:sz w:val="24"/>
          <w:szCs w:val="24"/>
        </w:rPr>
        <w:t>муниципального образования «Коломинское сельское поселение» на 2017 год</w:t>
      </w:r>
    </w:p>
    <w:p w:rsidR="006508C5" w:rsidRPr="00D12B60" w:rsidRDefault="006508C5" w:rsidP="0049369B">
      <w:pPr>
        <w:jc w:val="center"/>
        <w:rPr>
          <w:rFonts w:ascii="Times New Roman" w:hAnsi="Times New Roman"/>
          <w:b/>
          <w:sz w:val="24"/>
          <w:szCs w:val="24"/>
        </w:rPr>
      </w:pPr>
      <w:r w:rsidRPr="00D12B60">
        <w:rPr>
          <w:rFonts w:ascii="Times New Roman" w:hAnsi="Times New Roman"/>
          <w:b/>
          <w:sz w:val="24"/>
          <w:szCs w:val="24"/>
        </w:rPr>
        <w:t>и плановый период 2018 и 2019 годов</w:t>
      </w:r>
    </w:p>
    <w:p w:rsidR="006508C5" w:rsidRDefault="006508C5" w:rsidP="0049369B">
      <w:pPr>
        <w:rPr>
          <w:rFonts w:ascii="Times New Roman" w:hAnsi="Times New Roman"/>
          <w:sz w:val="24"/>
          <w:szCs w:val="24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969"/>
        <w:gridCol w:w="1844"/>
        <w:gridCol w:w="2002"/>
      </w:tblGrid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2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24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24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624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Всего доходов,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15178,2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10695,3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10794,8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2018,7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2006,6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2139,5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Безвозмездные поступления из бюджетов другого уровня, в т.ч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13159,5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8688,7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8655,3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8876,1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7818,9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7785,5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15178,2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10695,3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10794,8</w:t>
            </w:r>
          </w:p>
        </w:tc>
      </w:tr>
      <w:tr w:rsidR="006508C5" w:rsidRPr="00B04624" w:rsidTr="00F00B4D">
        <w:tc>
          <w:tcPr>
            <w:tcW w:w="3794" w:type="dxa"/>
          </w:tcPr>
          <w:p w:rsidR="006508C5" w:rsidRPr="00B04624" w:rsidRDefault="006508C5" w:rsidP="00F00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Дефицит (-)</w:t>
            </w:r>
          </w:p>
        </w:tc>
        <w:tc>
          <w:tcPr>
            <w:tcW w:w="1969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02" w:type="dxa"/>
          </w:tcPr>
          <w:p w:rsidR="006508C5" w:rsidRPr="00B04624" w:rsidRDefault="006508C5" w:rsidP="00F00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508C5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Pr="00445DD6" w:rsidRDefault="006508C5" w:rsidP="0049369B">
      <w:pPr>
        <w:jc w:val="center"/>
        <w:rPr>
          <w:rFonts w:ascii="Times New Roman" w:hAnsi="Times New Roman"/>
          <w:sz w:val="24"/>
          <w:szCs w:val="24"/>
        </w:rPr>
      </w:pPr>
    </w:p>
    <w:p w:rsidR="006508C5" w:rsidRPr="0049369B" w:rsidRDefault="006508C5" w:rsidP="0049369B">
      <w:pPr>
        <w:ind w:firstLine="900"/>
        <w:jc w:val="both"/>
        <w:rPr>
          <w:rFonts w:ascii="Times New Roman" w:hAnsi="Times New Roman"/>
          <w:sz w:val="20"/>
        </w:rPr>
      </w:pPr>
    </w:p>
    <w:p w:rsidR="006508C5" w:rsidRPr="0049369B" w:rsidRDefault="006508C5" w:rsidP="0049369B">
      <w:pPr>
        <w:ind w:left="10980"/>
        <w:jc w:val="right"/>
        <w:rPr>
          <w:rFonts w:ascii="Times New Roman" w:hAnsi="Times New Roman"/>
        </w:rPr>
      </w:pPr>
    </w:p>
    <w:p w:rsidR="006508C5" w:rsidRPr="0049369B" w:rsidRDefault="006508C5" w:rsidP="0049369B">
      <w:pPr>
        <w:tabs>
          <w:tab w:val="left" w:pos="5610"/>
          <w:tab w:val="right" w:pos="9355"/>
        </w:tabs>
        <w:jc w:val="right"/>
        <w:rPr>
          <w:rFonts w:ascii="Times New Roman" w:hAnsi="Times New Roman"/>
        </w:rPr>
      </w:pPr>
    </w:p>
    <w:p w:rsidR="006508C5" w:rsidRPr="0049369B" w:rsidRDefault="006508C5" w:rsidP="00E549F5">
      <w:pPr>
        <w:rPr>
          <w:rFonts w:ascii="Times New Roman" w:hAnsi="Times New Roman"/>
          <w:sz w:val="24"/>
          <w:szCs w:val="24"/>
        </w:rPr>
      </w:pPr>
    </w:p>
    <w:sectPr w:rsidR="006508C5" w:rsidRPr="0049369B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C5" w:rsidRDefault="006508C5" w:rsidP="006508C5">
      <w:pPr>
        <w:spacing w:after="0" w:line="240" w:lineRule="auto"/>
      </w:pPr>
      <w:r>
        <w:separator/>
      </w:r>
    </w:p>
  </w:endnote>
  <w:endnote w:type="continuationSeparator" w:id="0">
    <w:p w:rsidR="006508C5" w:rsidRDefault="006508C5" w:rsidP="0065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C5" w:rsidRDefault="0065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508C5" w:rsidRDefault="006508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C5" w:rsidRDefault="0065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53</w:t>
    </w:r>
    <w:r>
      <w:rPr>
        <w:rStyle w:val="PageNumber"/>
      </w:rPr>
      <w:fldChar w:fldCharType="end"/>
    </w:r>
  </w:p>
  <w:p w:rsidR="006508C5" w:rsidRDefault="006508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C5" w:rsidRDefault="006508C5" w:rsidP="006508C5">
      <w:pPr>
        <w:spacing w:after="0" w:line="240" w:lineRule="auto"/>
      </w:pPr>
      <w:r>
        <w:separator/>
      </w:r>
    </w:p>
  </w:footnote>
  <w:footnote w:type="continuationSeparator" w:id="0">
    <w:p w:rsidR="006508C5" w:rsidRDefault="006508C5" w:rsidP="0065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9F5"/>
    <w:rsid w:val="000743F1"/>
    <w:rsid w:val="000C2E60"/>
    <w:rsid w:val="001727FE"/>
    <w:rsid w:val="0018674F"/>
    <w:rsid w:val="001F5001"/>
    <w:rsid w:val="0029457E"/>
    <w:rsid w:val="002F69F6"/>
    <w:rsid w:val="00316E49"/>
    <w:rsid w:val="00326B0E"/>
    <w:rsid w:val="00332F01"/>
    <w:rsid w:val="00445DD6"/>
    <w:rsid w:val="0049369B"/>
    <w:rsid w:val="00496EAF"/>
    <w:rsid w:val="0050228C"/>
    <w:rsid w:val="00587B52"/>
    <w:rsid w:val="005B297B"/>
    <w:rsid w:val="006508C5"/>
    <w:rsid w:val="00656592"/>
    <w:rsid w:val="006C2F5C"/>
    <w:rsid w:val="006C5B8A"/>
    <w:rsid w:val="006C68B9"/>
    <w:rsid w:val="006D7C54"/>
    <w:rsid w:val="00735C43"/>
    <w:rsid w:val="00742EC6"/>
    <w:rsid w:val="007A3569"/>
    <w:rsid w:val="007A35FB"/>
    <w:rsid w:val="00803F1A"/>
    <w:rsid w:val="00847992"/>
    <w:rsid w:val="00866C10"/>
    <w:rsid w:val="008C0C79"/>
    <w:rsid w:val="008D3AAE"/>
    <w:rsid w:val="00945B8A"/>
    <w:rsid w:val="00963E86"/>
    <w:rsid w:val="0098024F"/>
    <w:rsid w:val="0098510B"/>
    <w:rsid w:val="009B00FF"/>
    <w:rsid w:val="009C52D6"/>
    <w:rsid w:val="00A67DF3"/>
    <w:rsid w:val="00B04624"/>
    <w:rsid w:val="00B754B0"/>
    <w:rsid w:val="00B9501E"/>
    <w:rsid w:val="00C27BF8"/>
    <w:rsid w:val="00C86578"/>
    <w:rsid w:val="00CD5FAF"/>
    <w:rsid w:val="00CE49C8"/>
    <w:rsid w:val="00D12B60"/>
    <w:rsid w:val="00D618ED"/>
    <w:rsid w:val="00D94DA4"/>
    <w:rsid w:val="00E06DA0"/>
    <w:rsid w:val="00E549F5"/>
    <w:rsid w:val="00EA0B0A"/>
    <w:rsid w:val="00F00B4D"/>
    <w:rsid w:val="00F31731"/>
    <w:rsid w:val="00F56660"/>
    <w:rsid w:val="00F85D16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2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2E6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C2E6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C2E6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C2E6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C2E6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0C2E6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0C2E6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0C2E6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0C2E6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2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E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2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2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2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22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22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2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22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E549F5"/>
    <w:rPr>
      <w:rFonts w:cs="Times New Roman"/>
      <w:color w:val="0000FF"/>
      <w:u w:val="single"/>
    </w:rPr>
  </w:style>
  <w:style w:type="paragraph" w:customStyle="1" w:styleId="Iniiaiieoaeno2">
    <w:name w:val="Iniiaiie oaeno 2"/>
    <w:basedOn w:val="Normal"/>
    <w:uiPriority w:val="99"/>
    <w:rsid w:val="00E549F5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E549F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549F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587B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0C2E6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C2E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4228"/>
  </w:style>
  <w:style w:type="paragraph" w:styleId="Footer">
    <w:name w:val="footer"/>
    <w:basedOn w:val="Normal"/>
    <w:link w:val="FooterChar"/>
    <w:uiPriority w:val="99"/>
    <w:rsid w:val="000C2E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E60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0C2E60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142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C2E6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2E60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0C2E60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9369B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0C2E60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4228"/>
  </w:style>
  <w:style w:type="paragraph" w:styleId="BodyText3">
    <w:name w:val="Body Text 3"/>
    <w:basedOn w:val="Normal"/>
    <w:link w:val="BodyText3Char"/>
    <w:uiPriority w:val="99"/>
    <w:rsid w:val="000C2E60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422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C2E6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369B"/>
    <w:rPr>
      <w:rFonts w:cs="Times New Roman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0C2E60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14228"/>
    <w:rPr>
      <w:sz w:val="16"/>
      <w:szCs w:val="16"/>
    </w:rPr>
  </w:style>
  <w:style w:type="paragraph" w:customStyle="1" w:styleId="1">
    <w:name w:val="Знак Знак Знак1 Знак"/>
    <w:basedOn w:val="Normal"/>
    <w:uiPriority w:val="99"/>
    <w:rsid w:val="000C2E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0C2E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2E6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2E6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0C2E6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Знак Знак"/>
    <w:basedOn w:val="DefaultParagraphFont"/>
    <w:uiPriority w:val="99"/>
    <w:rsid w:val="000C2E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1">
    <w:name w:val="Абзац списка"/>
    <w:basedOn w:val="Normal"/>
    <w:uiPriority w:val="99"/>
    <w:rsid w:val="000C2E60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Normal"/>
    <w:uiPriority w:val="99"/>
    <w:rsid w:val="000C2E60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C2E60"/>
    <w:rPr>
      <w:lang w:eastAsia="en-US"/>
    </w:rPr>
  </w:style>
  <w:style w:type="table" w:styleId="TableGrid">
    <w:name w:val="Table Grid"/>
    <w:basedOn w:val="TableNormal"/>
    <w:uiPriority w:val="99"/>
    <w:locked/>
    <w:rsid w:val="000C2E6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C2E60"/>
    <w:rPr>
      <w:rFonts w:cs="Times New Roman"/>
    </w:rPr>
  </w:style>
  <w:style w:type="paragraph" w:customStyle="1" w:styleId="12">
    <w:name w:val="Без интервала1"/>
    <w:uiPriority w:val="99"/>
    <w:rsid w:val="004936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F82FFD7E86F1186B6839540C48E78B65BC160EA48CDA2A84E10D9CF85C6A06900E64A66130AA1B0y9B4I" TargetMode="External"/><Relationship Id="rId18" Type="http://schemas.openxmlformats.org/officeDocument/2006/relationships/hyperlink" Target="consultantplus://offline/ref=CF82FFD7E86F1186B6839540C48E78B65BCE61EF4ACEA2A84E10D9CF85C6A06900E64A66130AA1B0y9B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394" TargetMode="External"/><Relationship Id="rId12" Type="http://schemas.openxmlformats.org/officeDocument/2006/relationships/hyperlink" Target="consultantplus://offline/ref=CF82FFD7E86F1186B6839540C48E78B65BC165ED46C8A2A84E10D9CF85C6A06900E64A66130AA1B0y9B4I" TargetMode="External"/><Relationship Id="rId17" Type="http://schemas.openxmlformats.org/officeDocument/2006/relationships/hyperlink" Target="consultantplus://offline/ref=CF82FFD7E86F1186B6839540C48E78B65BCE65EF49C4A2A84E10D9CF85C6A06900E64A66130AA1B0y9B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82FFD7E86F1186B6839540C48E78B65BCE67EC4DCDA2A84E10D9CF85C6A06900E64A66130AA1B0y9B4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82FFD7E86F1186B6839540C48E78B65BC164EF47CFA2A84E10D9CF85C6A06900E64A66130AA1B0y9B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82FFD7E86F1186B6839540C48E78B65BCE66EB4CCBA2A84E10D9CF85C6A06900E64A66130AA1B0y9B4I" TargetMode="External"/><Relationship Id="rId10" Type="http://schemas.openxmlformats.org/officeDocument/2006/relationships/hyperlink" Target="consultantplus://offline/ref=CF82FFD7E86F1186B6839540C48E78B65BC167EF48CDA2A84E10D9CF85C6A06900E64A66130AA1B0y9B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F82FFD7E86F1186B6839540C48E78B65BC16EEF47C8A2A84E10D9CF85C6A06900E64A66130AA1B0y9B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53</Pages>
  <Words>13486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28</cp:revision>
  <dcterms:created xsi:type="dcterms:W3CDTF">2016-10-14T07:47:00Z</dcterms:created>
  <dcterms:modified xsi:type="dcterms:W3CDTF">2016-12-29T14:55:00Z</dcterms:modified>
</cp:coreProperties>
</file>