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0999" w14:textId="77777777"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сельское поселение»   </w:t>
      </w:r>
    </w:p>
    <w:p w14:paraId="0582F366" w14:textId="77777777"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0BC0481B" w14:textId="77777777" w:rsidR="009D5ACE" w:rsidRPr="008065D7" w:rsidRDefault="009D5ACE" w:rsidP="008065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9AE230" w14:textId="77777777" w:rsidR="009D5ACE" w:rsidRDefault="009D5ACE" w:rsidP="00E0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РЕШЕНИЕ</w:t>
      </w:r>
    </w:p>
    <w:p w14:paraId="52E435FC" w14:textId="77777777" w:rsidR="009D5ACE" w:rsidRPr="008065D7" w:rsidRDefault="009D5ACE" w:rsidP="00E077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F7E9A1" w14:textId="256B43AC" w:rsidR="009D5ACE" w:rsidRPr="008065D7" w:rsidRDefault="00EB2BEC" w:rsidP="008065D7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9D5ACE">
        <w:rPr>
          <w:rFonts w:ascii="Times New Roman" w:hAnsi="Times New Roman"/>
          <w:sz w:val="24"/>
          <w:szCs w:val="24"/>
        </w:rPr>
        <w:t>.1</w:t>
      </w:r>
      <w:r w:rsidR="00125548">
        <w:rPr>
          <w:rFonts w:ascii="Times New Roman" w:hAnsi="Times New Roman"/>
          <w:sz w:val="24"/>
          <w:szCs w:val="24"/>
        </w:rPr>
        <w:t>0</w:t>
      </w:r>
      <w:r w:rsidR="009D5ACE" w:rsidRPr="008065D7">
        <w:rPr>
          <w:rFonts w:ascii="Times New Roman" w:hAnsi="Times New Roman"/>
          <w:sz w:val="24"/>
          <w:szCs w:val="24"/>
        </w:rPr>
        <w:t>.20</w:t>
      </w:r>
      <w:r w:rsidR="009D5ACE"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3</w:t>
      </w:r>
      <w:r w:rsidR="009D5ACE" w:rsidRPr="008065D7">
        <w:rPr>
          <w:rFonts w:ascii="Times New Roman" w:hAnsi="Times New Roman"/>
          <w:sz w:val="24"/>
          <w:szCs w:val="24"/>
        </w:rPr>
        <w:t xml:space="preserve">                                       с. </w:t>
      </w:r>
      <w:proofErr w:type="spellStart"/>
      <w:r w:rsidR="009D5ACE" w:rsidRPr="008065D7">
        <w:rPr>
          <w:rFonts w:ascii="Times New Roman" w:hAnsi="Times New Roman"/>
          <w:sz w:val="24"/>
          <w:szCs w:val="24"/>
        </w:rPr>
        <w:t>Коломинские</w:t>
      </w:r>
      <w:proofErr w:type="spellEnd"/>
      <w:r w:rsidR="009D5ACE" w:rsidRPr="008065D7">
        <w:rPr>
          <w:rFonts w:ascii="Times New Roman" w:hAnsi="Times New Roman"/>
          <w:sz w:val="24"/>
          <w:szCs w:val="24"/>
        </w:rPr>
        <w:t xml:space="preserve"> Гривы                                              № </w:t>
      </w:r>
      <w:r>
        <w:rPr>
          <w:rFonts w:ascii="Times New Roman" w:hAnsi="Times New Roman"/>
          <w:sz w:val="24"/>
          <w:szCs w:val="24"/>
        </w:rPr>
        <w:t>30</w:t>
      </w:r>
    </w:p>
    <w:p w14:paraId="1CCA7A3E" w14:textId="77777777"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C04B35" w14:textId="7E7E3894" w:rsidR="009D5ACE" w:rsidRPr="008065D7" w:rsidRDefault="009D5ACE" w:rsidP="008065D7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sz w:val="24"/>
          <w:szCs w:val="24"/>
        </w:rPr>
      </w:pPr>
      <w:r w:rsidRPr="008065D7">
        <w:rPr>
          <w:sz w:val="24"/>
          <w:szCs w:val="24"/>
        </w:rPr>
        <w:t>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proofErr w:type="spellStart"/>
      <w:r w:rsidRPr="008065D7">
        <w:rPr>
          <w:sz w:val="24"/>
          <w:szCs w:val="24"/>
        </w:rPr>
        <w:t>Коломинское</w:t>
      </w:r>
      <w:proofErr w:type="spellEnd"/>
      <w:r w:rsidRPr="008065D7">
        <w:rPr>
          <w:sz w:val="24"/>
          <w:szCs w:val="24"/>
        </w:rPr>
        <w:t xml:space="preserve"> сельское поселение» в сфере жилищных</w:t>
      </w:r>
      <w:r w:rsidR="00154F79">
        <w:rPr>
          <w:sz w:val="24"/>
          <w:szCs w:val="24"/>
        </w:rPr>
        <w:t xml:space="preserve"> и градостроительных отношений</w:t>
      </w:r>
    </w:p>
    <w:p w14:paraId="5211E9F3" w14:textId="77777777" w:rsidR="009D5ACE" w:rsidRPr="008065D7" w:rsidRDefault="009D5ACE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48E3E0" w14:textId="77777777" w:rsidR="009D5ACE" w:rsidRPr="008065D7" w:rsidRDefault="009D5ACE" w:rsidP="008065D7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5ABE9F" w14:textId="77777777" w:rsidR="009D5ACE" w:rsidRPr="008065D7" w:rsidRDefault="009D5ACE" w:rsidP="008065D7">
      <w:pPr>
        <w:pStyle w:val="a3"/>
        <w:rPr>
          <w:sz w:val="24"/>
        </w:rPr>
      </w:pPr>
      <w:r w:rsidRPr="008065D7">
        <w:rPr>
          <w:sz w:val="24"/>
        </w:rPr>
        <w:t xml:space="preserve">Заслушав и обсудив финансово-экономическое обоснование Главы </w:t>
      </w:r>
      <w:proofErr w:type="spellStart"/>
      <w:r w:rsidRPr="008065D7">
        <w:rPr>
          <w:sz w:val="24"/>
        </w:rPr>
        <w:t>Коломинского</w:t>
      </w:r>
      <w:proofErr w:type="spellEnd"/>
      <w:r w:rsidRPr="008065D7">
        <w:rPr>
          <w:sz w:val="24"/>
        </w:rPr>
        <w:t xml:space="preserve"> сельского поселения по вопросу целесообразности и необходимости передачи отдельных полномочий органов местного самоуправления поселения в сфере жилищных и градостроительных отношений на уровень района, руководствуясь частью 4 с</w:t>
      </w:r>
      <w:r>
        <w:rPr>
          <w:sz w:val="24"/>
        </w:rPr>
        <w:t xml:space="preserve">татьи 15 Федерального закона от </w:t>
      </w:r>
      <w:r w:rsidRPr="008065D7">
        <w:rPr>
          <w:sz w:val="24"/>
        </w:rPr>
        <w:t>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8065D7">
        <w:rPr>
          <w:sz w:val="24"/>
        </w:rPr>
        <w:t>Коломинское</w:t>
      </w:r>
      <w:proofErr w:type="spellEnd"/>
      <w:r w:rsidRPr="008065D7">
        <w:rPr>
          <w:sz w:val="24"/>
        </w:rPr>
        <w:t xml:space="preserve"> сельское поселение», </w:t>
      </w:r>
    </w:p>
    <w:p w14:paraId="734FC714" w14:textId="77777777"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</w:t>
      </w:r>
    </w:p>
    <w:p w14:paraId="56954AFE" w14:textId="77777777"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поселения решил:</w:t>
      </w:r>
    </w:p>
    <w:p w14:paraId="386ACE83" w14:textId="77777777" w:rsidR="009D5ACE" w:rsidRPr="008065D7" w:rsidRDefault="009D5ACE" w:rsidP="008065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814211" w14:textId="4171E4BF" w:rsidR="009D5ACE" w:rsidRPr="008065D7" w:rsidRDefault="009D5ACE" w:rsidP="008065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 Передать органам местного самоуправления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«Чаинский район» </w:t>
      </w:r>
      <w:r w:rsidRPr="008065D7">
        <w:rPr>
          <w:rFonts w:ascii="Times New Roman" w:hAnsi="Times New Roman"/>
          <w:sz w:val="24"/>
          <w:szCs w:val="24"/>
        </w:rPr>
        <w:t>отдельные полномочия  органов местного самоуправления муниципального образования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154F79" w:rsidRPr="00154F79">
        <w:rPr>
          <w:rFonts w:ascii="Times New Roman" w:hAnsi="Times New Roman"/>
          <w:sz w:val="24"/>
          <w:szCs w:val="24"/>
        </w:rPr>
        <w:t xml:space="preserve">в сфере жилищных и градостроительных отношений </w:t>
      </w:r>
      <w:r w:rsidRPr="008065D7">
        <w:rPr>
          <w:rFonts w:ascii="Times New Roman" w:hAnsi="Times New Roman"/>
          <w:sz w:val="24"/>
          <w:szCs w:val="24"/>
        </w:rPr>
        <w:t>по вопросам местного значения поселения:</w:t>
      </w:r>
    </w:p>
    <w:p w14:paraId="1DD07526" w14:textId="77777777"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</w:t>
      </w:r>
      <w:proofErr w:type="spellStart"/>
      <w:r w:rsidRPr="00DD2EE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D2EE6">
        <w:rPr>
          <w:rFonts w:ascii="Times New Roman" w:hAnsi="Times New Roman"/>
          <w:sz w:val="24"/>
          <w:szCs w:val="24"/>
        </w:rPr>
        <w:t xml:space="preserve"> сельского поселения; строительства, расположенных на территории </w:t>
      </w:r>
      <w:proofErr w:type="spellStart"/>
      <w:r w:rsidRPr="00DD2EE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D2EE6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612AE6BA" w14:textId="77777777"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2) направление уведомлений,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DD2EE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D2EE6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45E2690D" w14:textId="77777777"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19E4FEC0" w14:textId="77777777" w:rsidR="009D5ACE" w:rsidRPr="00DD2EE6" w:rsidRDefault="009D5ACE" w:rsidP="00B05773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D2EE6">
        <w:rPr>
          <w:rFonts w:ascii="Times New Roman" w:hAnsi="Times New Roman"/>
          <w:sz w:val="24"/>
          <w:szCs w:val="24"/>
        </w:rPr>
        <w:t xml:space="preserve">4) </w:t>
      </w:r>
      <w:r w:rsidR="00B2647C">
        <w:rPr>
          <w:rFonts w:ascii="Times New Roman" w:hAnsi="Times New Roman"/>
          <w:sz w:val="24"/>
          <w:szCs w:val="24"/>
        </w:rPr>
        <w:t>с</w:t>
      </w:r>
      <w:r w:rsidRPr="00DD2EE6">
        <w:rPr>
          <w:rFonts w:ascii="Times New Roman" w:hAnsi="Times New Roman"/>
          <w:sz w:val="24"/>
          <w:szCs w:val="24"/>
        </w:rPr>
        <w:t>огласовани</w:t>
      </w:r>
      <w:r w:rsidR="00B2647C">
        <w:rPr>
          <w:rFonts w:ascii="Times New Roman" w:hAnsi="Times New Roman"/>
          <w:sz w:val="24"/>
          <w:szCs w:val="24"/>
        </w:rPr>
        <w:t>е</w:t>
      </w:r>
      <w:r w:rsidRPr="00DD2EE6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 w:rsidR="00B2647C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DD2EE6">
        <w:rPr>
          <w:rFonts w:ascii="Times New Roman" w:hAnsi="Times New Roman"/>
          <w:sz w:val="24"/>
          <w:szCs w:val="24"/>
        </w:rPr>
        <w:t>.</w:t>
      </w:r>
    </w:p>
    <w:p w14:paraId="010DDC3A" w14:textId="77777777" w:rsidR="00125548" w:rsidRDefault="009D5ACE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3. Определить объем иных межбюджетных трансфертов из бюджета муниципального образования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сельское поселение», передаваемых в бюджет муниципального образования «Чаинский район» на осуществление полномочий, указанных в пункте 1 настоящего решения</w:t>
      </w:r>
      <w:r w:rsidR="00125548">
        <w:rPr>
          <w:rFonts w:ascii="Times New Roman" w:hAnsi="Times New Roman"/>
          <w:sz w:val="24"/>
          <w:szCs w:val="24"/>
        </w:rPr>
        <w:t xml:space="preserve"> в объеме:</w:t>
      </w:r>
    </w:p>
    <w:p w14:paraId="0BC653B2" w14:textId="4726B309" w:rsidR="00125548" w:rsidRDefault="009D5ACE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>на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год </w:t>
      </w:r>
      <w:r w:rsidR="00125548">
        <w:rPr>
          <w:rFonts w:ascii="Times New Roman" w:hAnsi="Times New Roman"/>
          <w:sz w:val="24"/>
          <w:szCs w:val="24"/>
        </w:rPr>
        <w:t>-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3A3E8D">
        <w:rPr>
          <w:rFonts w:ascii="Times New Roman" w:hAnsi="Times New Roman"/>
          <w:sz w:val="24"/>
          <w:szCs w:val="24"/>
        </w:rPr>
        <w:t>52</w:t>
      </w:r>
      <w:r w:rsidR="00AE033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</w:t>
      </w:r>
      <w:r w:rsidRPr="008065D7">
        <w:rPr>
          <w:rFonts w:ascii="Times New Roman" w:hAnsi="Times New Roman"/>
          <w:sz w:val="24"/>
          <w:szCs w:val="24"/>
        </w:rPr>
        <w:t xml:space="preserve"> (</w:t>
      </w:r>
      <w:r w:rsidR="003A3E8D">
        <w:rPr>
          <w:rFonts w:ascii="Times New Roman" w:hAnsi="Times New Roman"/>
          <w:sz w:val="24"/>
          <w:szCs w:val="24"/>
        </w:rPr>
        <w:t>Пять тысяч двести</w:t>
      </w:r>
      <w:r w:rsidRPr="008065D7">
        <w:rPr>
          <w:rFonts w:ascii="Times New Roman" w:hAnsi="Times New Roman"/>
          <w:sz w:val="24"/>
          <w:szCs w:val="24"/>
        </w:rPr>
        <w:t>)  рубл</w:t>
      </w:r>
      <w:r w:rsidR="00AE0337">
        <w:rPr>
          <w:rFonts w:ascii="Times New Roman" w:hAnsi="Times New Roman"/>
          <w:sz w:val="24"/>
          <w:szCs w:val="24"/>
        </w:rPr>
        <w:t>ей</w:t>
      </w:r>
      <w:r w:rsidR="00125548">
        <w:rPr>
          <w:rFonts w:ascii="Times New Roman" w:hAnsi="Times New Roman"/>
          <w:sz w:val="24"/>
          <w:szCs w:val="24"/>
        </w:rPr>
        <w:t xml:space="preserve"> 00 копеек;</w:t>
      </w:r>
    </w:p>
    <w:p w14:paraId="5285971A" w14:textId="6BD45C23" w:rsidR="009D5ACE" w:rsidRDefault="00125548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3A3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3A3E8D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00,0 (</w:t>
      </w:r>
      <w:r w:rsidR="003A3E8D">
        <w:rPr>
          <w:rFonts w:ascii="Times New Roman" w:hAnsi="Times New Roman"/>
          <w:sz w:val="24"/>
          <w:szCs w:val="24"/>
        </w:rPr>
        <w:t>Пять тысяч двести</w:t>
      </w:r>
      <w:r>
        <w:rPr>
          <w:rFonts w:ascii="Times New Roman" w:hAnsi="Times New Roman"/>
          <w:sz w:val="24"/>
          <w:szCs w:val="24"/>
        </w:rPr>
        <w:t>) рублей 00 копеек;</w:t>
      </w:r>
    </w:p>
    <w:p w14:paraId="6A0291B4" w14:textId="71D84295" w:rsidR="00125548" w:rsidRDefault="00125548" w:rsidP="00BE5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3A3E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– </w:t>
      </w:r>
      <w:r w:rsidR="003A3E8D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00,0 (</w:t>
      </w:r>
      <w:r w:rsidR="003A3E8D">
        <w:rPr>
          <w:rFonts w:ascii="Times New Roman" w:hAnsi="Times New Roman"/>
          <w:sz w:val="24"/>
          <w:szCs w:val="24"/>
        </w:rPr>
        <w:t>Пять тысяч двести</w:t>
      </w:r>
      <w:r>
        <w:rPr>
          <w:rFonts w:ascii="Times New Roman" w:hAnsi="Times New Roman"/>
          <w:sz w:val="24"/>
          <w:szCs w:val="24"/>
        </w:rPr>
        <w:t>) рублей 00 копеек.</w:t>
      </w:r>
    </w:p>
    <w:p w14:paraId="7F9C9308" w14:textId="77777777" w:rsidR="009D5ACE" w:rsidRPr="00BE5B27" w:rsidRDefault="009D5ACE" w:rsidP="00BE5B2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5B27">
        <w:rPr>
          <w:rFonts w:ascii="Times New Roman" w:hAnsi="Times New Roman"/>
          <w:sz w:val="24"/>
          <w:szCs w:val="24"/>
        </w:rPr>
        <w:t>4. Утвердить проект соглашения 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proofErr w:type="spellStart"/>
      <w:r w:rsidRPr="00BE5B2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BE5B27">
        <w:rPr>
          <w:rFonts w:ascii="Times New Roman" w:hAnsi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BE5B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B27">
        <w:rPr>
          <w:rFonts w:ascii="Times New Roman" w:hAnsi="Times New Roman"/>
          <w:sz w:val="24"/>
          <w:szCs w:val="24"/>
        </w:rPr>
        <w:t>согласно приложению.</w:t>
      </w:r>
    </w:p>
    <w:p w14:paraId="34C1A8A5" w14:textId="54874AB9" w:rsidR="009D5ACE" w:rsidRPr="008065D7" w:rsidRDefault="009D5ACE" w:rsidP="00806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65D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в «Официальных ведомостях </w:t>
      </w:r>
      <w:proofErr w:type="spellStart"/>
      <w:r w:rsidRPr="008065D7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в сети «Интернет».</w:t>
      </w:r>
    </w:p>
    <w:p w14:paraId="046F9CD5" w14:textId="1EA58D73" w:rsidR="009D5ACE" w:rsidRPr="008065D7" w:rsidRDefault="009D5ACE" w:rsidP="008065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        5. Настоящее решение вступает в силу </w:t>
      </w:r>
      <w:r w:rsidR="00154F79">
        <w:rPr>
          <w:rFonts w:ascii="Times New Roman" w:hAnsi="Times New Roman"/>
          <w:sz w:val="24"/>
          <w:szCs w:val="24"/>
        </w:rPr>
        <w:t>после</w:t>
      </w:r>
      <w:r w:rsidRPr="008065D7">
        <w:rPr>
          <w:rFonts w:ascii="Times New Roman" w:hAnsi="Times New Roman"/>
          <w:sz w:val="24"/>
          <w:szCs w:val="24"/>
        </w:rPr>
        <w:t xml:space="preserve"> дня </w:t>
      </w:r>
      <w:r w:rsidR="00154F79">
        <w:rPr>
          <w:rFonts w:ascii="Times New Roman" w:hAnsi="Times New Roman"/>
          <w:sz w:val="24"/>
          <w:szCs w:val="24"/>
        </w:rPr>
        <w:t xml:space="preserve">его </w:t>
      </w:r>
      <w:r w:rsidRPr="008065D7">
        <w:rPr>
          <w:rFonts w:ascii="Times New Roman" w:hAnsi="Times New Roman"/>
          <w:sz w:val="24"/>
          <w:szCs w:val="24"/>
        </w:rPr>
        <w:t>опубликования и распространяется на правоотношения, возникшие с 01 января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года до 31 декабря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6</w:t>
      </w:r>
      <w:r w:rsidRPr="008065D7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14:paraId="48E05784" w14:textId="77777777" w:rsidR="00AE0337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5B27">
        <w:rPr>
          <w:rFonts w:ascii="Times New Roman" w:hAnsi="Times New Roman"/>
          <w:sz w:val="24"/>
          <w:szCs w:val="24"/>
        </w:rPr>
        <w:t xml:space="preserve">6. Контроль за исполнением настоящего решения возложить на постоянно действующую контрольно-правовую комиссию Совета </w:t>
      </w:r>
      <w:proofErr w:type="spellStart"/>
      <w:r w:rsidRPr="00BE5B2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E5B27">
        <w:rPr>
          <w:rFonts w:ascii="Times New Roman" w:hAnsi="Times New Roman"/>
          <w:sz w:val="24"/>
          <w:szCs w:val="24"/>
        </w:rPr>
        <w:t xml:space="preserve"> сельского поселения (председатель </w:t>
      </w:r>
      <w:r w:rsidR="00F2547B">
        <w:rPr>
          <w:rFonts w:ascii="Times New Roman" w:hAnsi="Times New Roman"/>
          <w:sz w:val="24"/>
          <w:szCs w:val="24"/>
        </w:rPr>
        <w:t xml:space="preserve">Тимошенко </w:t>
      </w:r>
      <w:proofErr w:type="gramStart"/>
      <w:r w:rsidR="00F2547B">
        <w:rPr>
          <w:rFonts w:ascii="Times New Roman" w:hAnsi="Times New Roman"/>
          <w:sz w:val="24"/>
          <w:szCs w:val="24"/>
        </w:rPr>
        <w:t>Т.Ю</w:t>
      </w:r>
      <w:proofErr w:type="gramEnd"/>
      <w:r w:rsidR="00F2547B">
        <w:rPr>
          <w:rFonts w:ascii="Times New Roman" w:hAnsi="Times New Roman"/>
          <w:sz w:val="24"/>
          <w:szCs w:val="24"/>
        </w:rPr>
        <w:t>).</w:t>
      </w:r>
    </w:p>
    <w:p w14:paraId="618A4F5F" w14:textId="77777777" w:rsidR="00AE0337" w:rsidRPr="00BE5B27" w:rsidRDefault="00AE0337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13E959" w14:textId="77777777" w:rsidR="009D5ACE" w:rsidRPr="00B05773" w:rsidRDefault="009D5ACE" w:rsidP="008065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C98BC7" w14:textId="77777777" w:rsidR="00873FFA" w:rsidRDefault="009D5ACE" w:rsidP="00F2547B">
      <w:pPr>
        <w:spacing w:line="240" w:lineRule="exact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20EBBC26" w14:textId="0B739DDB" w:rsidR="009D5ACE" w:rsidRPr="00B05773" w:rsidRDefault="009D5ACE" w:rsidP="00F2547B">
      <w:pPr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B0577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го поселения            </w:t>
      </w:r>
      <w:r w:rsidRPr="00B05773">
        <w:rPr>
          <w:rFonts w:ascii="Times New Roman" w:hAnsi="Times New Roman"/>
          <w:sz w:val="24"/>
          <w:szCs w:val="24"/>
        </w:rPr>
        <w:t xml:space="preserve">          </w:t>
      </w:r>
      <w:r w:rsidR="00873FF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0577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F2547B">
        <w:rPr>
          <w:rFonts w:ascii="Times New Roman" w:hAnsi="Times New Roman"/>
          <w:sz w:val="24"/>
          <w:szCs w:val="24"/>
        </w:rPr>
        <w:t>Е.А.Владимирова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</w:t>
      </w:r>
    </w:p>
    <w:p w14:paraId="0E9DB5DB" w14:textId="77777777" w:rsidR="009D5ACE" w:rsidRPr="00B05773" w:rsidRDefault="009D5ACE" w:rsidP="00B0577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535640F0" w14:textId="77777777" w:rsidR="009D5ACE" w:rsidRDefault="009D5ACE" w:rsidP="00BE5B2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0577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5773">
        <w:rPr>
          <w:rFonts w:ascii="Times New Roman" w:hAnsi="Times New Roman"/>
          <w:sz w:val="24"/>
          <w:szCs w:val="24"/>
        </w:rPr>
        <w:t xml:space="preserve">                        А.В. </w:t>
      </w:r>
      <w:proofErr w:type="spellStart"/>
      <w:r w:rsidRPr="00B05773">
        <w:rPr>
          <w:rFonts w:ascii="Times New Roman" w:hAnsi="Times New Roman"/>
          <w:sz w:val="24"/>
          <w:szCs w:val="24"/>
        </w:rPr>
        <w:t>Лисняк</w:t>
      </w:r>
      <w:proofErr w:type="spellEnd"/>
    </w:p>
    <w:p w14:paraId="2F0621BD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19490E61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22B953FD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3AD7E5F4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079DA1B4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4551249F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54F6C45F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19D85DD6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1C948EBF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0A34EB1D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2B2C7414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636DF41D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0C3AD601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0A8BACCD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50303524" w14:textId="77777777" w:rsidR="00154F79" w:rsidRDefault="00154F79" w:rsidP="00BE5B27">
      <w:pPr>
        <w:spacing w:line="240" w:lineRule="exact"/>
        <w:jc w:val="right"/>
        <w:rPr>
          <w:rFonts w:ascii="Times New Roman" w:hAnsi="Times New Roman"/>
        </w:rPr>
      </w:pPr>
    </w:p>
    <w:p w14:paraId="6473810A" w14:textId="77777777" w:rsidR="00154F79" w:rsidRDefault="00154F79" w:rsidP="00BE5B27">
      <w:pPr>
        <w:spacing w:line="240" w:lineRule="exact"/>
        <w:jc w:val="right"/>
        <w:rPr>
          <w:rFonts w:ascii="Times New Roman" w:hAnsi="Times New Roman"/>
        </w:rPr>
      </w:pPr>
    </w:p>
    <w:p w14:paraId="2B70DA76" w14:textId="77777777" w:rsidR="00F2547B" w:rsidRDefault="00F2547B" w:rsidP="00BE5B27">
      <w:pPr>
        <w:spacing w:line="240" w:lineRule="exact"/>
        <w:jc w:val="right"/>
        <w:rPr>
          <w:rFonts w:ascii="Times New Roman" w:hAnsi="Times New Roman"/>
        </w:rPr>
      </w:pPr>
    </w:p>
    <w:p w14:paraId="2379BE3B" w14:textId="77777777" w:rsidR="009D5ACE" w:rsidRDefault="009D5ACE" w:rsidP="00BE5B27">
      <w:pPr>
        <w:spacing w:line="240" w:lineRule="exact"/>
        <w:jc w:val="right"/>
        <w:rPr>
          <w:rFonts w:ascii="Times New Roman" w:hAnsi="Times New Roman"/>
        </w:rPr>
      </w:pPr>
    </w:p>
    <w:p w14:paraId="0D1798E0" w14:textId="77777777" w:rsidR="00154F79" w:rsidRPr="00154F79" w:rsidRDefault="00154F79" w:rsidP="00154F79">
      <w:pPr>
        <w:jc w:val="right"/>
        <w:rPr>
          <w:rFonts w:ascii="Times New Roman" w:hAnsi="Times New Roman"/>
        </w:rPr>
      </w:pPr>
      <w:r w:rsidRPr="00154F79">
        <w:rPr>
          <w:rFonts w:ascii="Times New Roman" w:hAnsi="Times New Roman"/>
        </w:rPr>
        <w:t xml:space="preserve">                                                                                           Приложение </w:t>
      </w:r>
    </w:p>
    <w:p w14:paraId="5D5070DC" w14:textId="77777777" w:rsidR="00154F79" w:rsidRPr="00154F79" w:rsidRDefault="00154F79" w:rsidP="00154F79">
      <w:pPr>
        <w:jc w:val="right"/>
        <w:rPr>
          <w:rFonts w:ascii="Times New Roman" w:hAnsi="Times New Roman"/>
        </w:rPr>
      </w:pPr>
      <w:r w:rsidRPr="00154F79">
        <w:rPr>
          <w:rFonts w:ascii="Times New Roman" w:hAnsi="Times New Roman"/>
        </w:rPr>
        <w:t xml:space="preserve">                                                                                                 к решению Совета </w:t>
      </w:r>
    </w:p>
    <w:p w14:paraId="72069D8E" w14:textId="77777777" w:rsidR="00154F79" w:rsidRPr="00154F79" w:rsidRDefault="00154F79" w:rsidP="00154F79">
      <w:pPr>
        <w:jc w:val="right"/>
        <w:rPr>
          <w:rFonts w:ascii="Times New Roman" w:hAnsi="Times New Roman"/>
        </w:rPr>
      </w:pPr>
      <w:proofErr w:type="spellStart"/>
      <w:r w:rsidRPr="00154F79">
        <w:rPr>
          <w:rFonts w:ascii="Times New Roman" w:hAnsi="Times New Roman"/>
        </w:rPr>
        <w:t>Коломинского</w:t>
      </w:r>
      <w:proofErr w:type="spellEnd"/>
      <w:r w:rsidRPr="00154F79">
        <w:rPr>
          <w:rFonts w:ascii="Times New Roman" w:hAnsi="Times New Roman"/>
        </w:rPr>
        <w:t xml:space="preserve"> сельского поселения                                                                                                </w:t>
      </w:r>
    </w:p>
    <w:p w14:paraId="02D75789" w14:textId="2F0316F2" w:rsidR="00154F79" w:rsidRPr="00154F79" w:rsidRDefault="00154F79" w:rsidP="00154F79">
      <w:pPr>
        <w:jc w:val="right"/>
        <w:rPr>
          <w:rFonts w:ascii="Times New Roman" w:hAnsi="Times New Roman"/>
        </w:rPr>
      </w:pPr>
      <w:r w:rsidRPr="00154F79">
        <w:rPr>
          <w:rFonts w:ascii="Times New Roman" w:hAnsi="Times New Roman"/>
        </w:rPr>
        <w:t xml:space="preserve">                                                                                                                       от </w:t>
      </w:r>
      <w:r>
        <w:rPr>
          <w:rFonts w:ascii="Times New Roman" w:hAnsi="Times New Roman"/>
        </w:rPr>
        <w:t>27.10.2023  № 30</w:t>
      </w:r>
    </w:p>
    <w:p w14:paraId="10839D5A" w14:textId="77777777" w:rsidR="009D5ACE" w:rsidRPr="008065D7" w:rsidRDefault="009D5ACE" w:rsidP="00AE0337">
      <w:pPr>
        <w:spacing w:after="100" w:afterAutospacing="1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СОГЛАШЕНИЕ</w:t>
      </w:r>
    </w:p>
    <w:p w14:paraId="243836DA" w14:textId="77777777" w:rsidR="009D5ACE" w:rsidRPr="008065D7" w:rsidRDefault="009D5ACE" w:rsidP="00AE0337">
      <w:pPr>
        <w:spacing w:after="100" w:afterAutospacing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о передаче отдельных полномочий органов местного самоуправления муниципального образования «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</w:p>
    <w:p w14:paraId="1B9D02AB" w14:textId="738D69A2" w:rsidR="009D5ACE" w:rsidRPr="008065D7" w:rsidRDefault="009D5ACE" w:rsidP="00AE0337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с. </w:t>
      </w:r>
      <w:r w:rsidR="00F2547B">
        <w:rPr>
          <w:rFonts w:ascii="Times New Roman" w:hAnsi="Times New Roman"/>
          <w:sz w:val="24"/>
          <w:szCs w:val="24"/>
        </w:rPr>
        <w:t xml:space="preserve">Подгорное        </w:t>
      </w:r>
      <w:r w:rsidRPr="008065D7">
        <w:rPr>
          <w:rFonts w:ascii="Times New Roman" w:hAnsi="Times New Roman"/>
          <w:sz w:val="24"/>
          <w:szCs w:val="24"/>
        </w:rPr>
        <w:tab/>
      </w:r>
      <w:r w:rsidRPr="008065D7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F2547B">
        <w:rPr>
          <w:rFonts w:ascii="Times New Roman" w:hAnsi="Times New Roman"/>
          <w:sz w:val="24"/>
          <w:szCs w:val="24"/>
        </w:rPr>
        <w:t xml:space="preserve">                       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65D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65D7">
        <w:rPr>
          <w:rFonts w:ascii="Times New Roman" w:hAnsi="Times New Roman"/>
          <w:sz w:val="24"/>
          <w:szCs w:val="24"/>
        </w:rPr>
        <w:t xml:space="preserve"> 01 » января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г.</w:t>
      </w:r>
    </w:p>
    <w:p w14:paraId="717C19CF" w14:textId="0494080B" w:rsidR="009D5ACE" w:rsidRDefault="009D5ACE" w:rsidP="00AE033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      Администрация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поселения, именуемая в настоящем Соглашении «Поселение», действующая от имени и в интересах муниципального образования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сельское поселение» в лице Главы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8065D7">
        <w:rPr>
          <w:rFonts w:ascii="Times New Roman" w:hAnsi="Times New Roman"/>
          <w:sz w:val="24"/>
          <w:szCs w:val="24"/>
        </w:rPr>
        <w:t>Лисняка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Александра Венедиктовича, действующего на основании Устава муниципального образования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поселение», с одной стороны, и Администрация Чаинского района, именуемая в настоящем Соглашении «Район», в лице Главы Чаинского района В.Н. Столярова, действующего на основании Устава муниципального образования «Чаинский район», с другой стороны,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065D7">
          <w:rPr>
            <w:rFonts w:ascii="Times New Roman" w:hAnsi="Times New Roman"/>
            <w:sz w:val="24"/>
            <w:szCs w:val="24"/>
          </w:rPr>
          <w:t>2003 г</w:t>
        </w:r>
      </w:smartTag>
      <w:r w:rsidRPr="008065D7">
        <w:rPr>
          <w:rFonts w:ascii="Times New Roman" w:hAnsi="Times New Roman"/>
          <w:sz w:val="24"/>
          <w:szCs w:val="24"/>
        </w:rPr>
        <w:t xml:space="preserve">. </w:t>
      </w:r>
      <w:r w:rsidR="00873FFA">
        <w:rPr>
          <w:rFonts w:ascii="Times New Roman" w:hAnsi="Times New Roman"/>
          <w:sz w:val="24"/>
          <w:szCs w:val="24"/>
        </w:rPr>
        <w:t>№</w:t>
      </w:r>
      <w:r w:rsidRPr="008065D7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 сельское поселение», Уставом муниципального образования «Чаинский район», решением Совета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918DF">
        <w:rPr>
          <w:rFonts w:ascii="Times New Roman" w:hAnsi="Times New Roman"/>
          <w:sz w:val="24"/>
          <w:szCs w:val="24"/>
        </w:rPr>
        <w:t>«</w:t>
      </w:r>
      <w:r w:rsidR="003B5840">
        <w:rPr>
          <w:rFonts w:ascii="Times New Roman" w:hAnsi="Times New Roman"/>
          <w:sz w:val="24"/>
          <w:szCs w:val="24"/>
        </w:rPr>
        <w:t>27</w:t>
      </w:r>
      <w:r w:rsidR="00D918DF">
        <w:rPr>
          <w:rFonts w:ascii="Times New Roman" w:hAnsi="Times New Roman"/>
          <w:sz w:val="24"/>
          <w:szCs w:val="24"/>
        </w:rPr>
        <w:t>»</w:t>
      </w:r>
      <w:r w:rsidR="003B5840">
        <w:rPr>
          <w:rFonts w:ascii="Times New Roman" w:hAnsi="Times New Roman"/>
          <w:sz w:val="24"/>
          <w:szCs w:val="24"/>
        </w:rPr>
        <w:t xml:space="preserve"> октября </w:t>
      </w:r>
      <w:r w:rsidRPr="008065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873FFA">
        <w:rPr>
          <w:rFonts w:ascii="Times New Roman" w:hAnsi="Times New Roman"/>
          <w:sz w:val="24"/>
          <w:szCs w:val="24"/>
        </w:rPr>
        <w:t>3</w:t>
      </w:r>
      <w:r w:rsidRPr="008065D7">
        <w:rPr>
          <w:rFonts w:ascii="Times New Roman" w:hAnsi="Times New Roman"/>
          <w:sz w:val="24"/>
          <w:szCs w:val="24"/>
        </w:rPr>
        <w:t xml:space="preserve"> г. № </w:t>
      </w:r>
      <w:r w:rsidR="00873FFA">
        <w:rPr>
          <w:rFonts w:ascii="Times New Roman" w:hAnsi="Times New Roman"/>
          <w:sz w:val="24"/>
          <w:szCs w:val="24"/>
        </w:rPr>
        <w:t>30</w:t>
      </w:r>
      <w:r w:rsidRPr="008065D7">
        <w:rPr>
          <w:rFonts w:ascii="Times New Roman" w:hAnsi="Times New Roman"/>
          <w:sz w:val="24"/>
          <w:szCs w:val="24"/>
        </w:rPr>
        <w:t xml:space="preserve"> и решением Думы Чаинского района от </w:t>
      </w:r>
      <w:r w:rsidR="00D918DF">
        <w:rPr>
          <w:rFonts w:ascii="Times New Roman" w:hAnsi="Times New Roman"/>
          <w:sz w:val="24"/>
          <w:szCs w:val="24"/>
        </w:rPr>
        <w:t>«</w:t>
      </w:r>
      <w:r w:rsidR="00873FFA">
        <w:rPr>
          <w:rFonts w:ascii="Times New Roman" w:hAnsi="Times New Roman"/>
          <w:sz w:val="24"/>
          <w:szCs w:val="24"/>
        </w:rPr>
        <w:t>___</w:t>
      </w:r>
      <w:r w:rsidR="00D918DF">
        <w:rPr>
          <w:rFonts w:ascii="Times New Roman" w:hAnsi="Times New Roman"/>
          <w:sz w:val="24"/>
          <w:szCs w:val="24"/>
        </w:rPr>
        <w:t>»</w:t>
      </w:r>
      <w:r w:rsidR="003B5840">
        <w:rPr>
          <w:rFonts w:ascii="Times New Roman" w:hAnsi="Times New Roman"/>
          <w:sz w:val="24"/>
          <w:szCs w:val="24"/>
        </w:rPr>
        <w:t xml:space="preserve"> </w:t>
      </w:r>
      <w:r w:rsidR="00873FFA">
        <w:rPr>
          <w:rFonts w:ascii="Times New Roman" w:hAnsi="Times New Roman"/>
          <w:sz w:val="24"/>
          <w:szCs w:val="24"/>
        </w:rPr>
        <w:t>_________</w:t>
      </w:r>
      <w:r w:rsidRPr="008065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873FFA">
        <w:rPr>
          <w:rFonts w:ascii="Times New Roman" w:hAnsi="Times New Roman"/>
          <w:sz w:val="24"/>
          <w:szCs w:val="24"/>
        </w:rPr>
        <w:t>3</w:t>
      </w:r>
      <w:r w:rsidRPr="008065D7">
        <w:rPr>
          <w:rFonts w:ascii="Times New Roman" w:hAnsi="Times New Roman"/>
          <w:sz w:val="24"/>
          <w:szCs w:val="24"/>
        </w:rPr>
        <w:t xml:space="preserve"> № </w:t>
      </w:r>
      <w:r w:rsidR="00873FFA">
        <w:rPr>
          <w:rFonts w:ascii="Times New Roman" w:hAnsi="Times New Roman"/>
          <w:sz w:val="24"/>
          <w:szCs w:val="24"/>
        </w:rPr>
        <w:t>___</w:t>
      </w:r>
      <w:r w:rsidRPr="008065D7">
        <w:rPr>
          <w:rFonts w:ascii="Times New Roman" w:hAnsi="Times New Roman"/>
          <w:sz w:val="24"/>
          <w:szCs w:val="24"/>
        </w:rPr>
        <w:t>, заключили настоящее Соглашение о нижеследующем:</w:t>
      </w:r>
    </w:p>
    <w:p w14:paraId="40F7032D" w14:textId="77777777" w:rsidR="003B5840" w:rsidRPr="008065D7" w:rsidRDefault="003B5840" w:rsidP="00AE033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F419B41" w14:textId="77777777" w:rsidR="009D5ACE" w:rsidRDefault="009D5ACE" w:rsidP="003B584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2EDF882" w14:textId="77777777" w:rsidR="003B5840" w:rsidRPr="008065D7" w:rsidRDefault="003B5840" w:rsidP="003B5840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14:paraId="2E6382A5" w14:textId="77777777" w:rsidR="009D5ACE" w:rsidRPr="008065D7" w:rsidRDefault="009D5ACE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1.1. Поселение передаёт, а Район принимает и осуществляет отдельные полномочия по:</w:t>
      </w:r>
    </w:p>
    <w:p w14:paraId="3A97D1AD" w14:textId="77777777" w:rsidR="009D5ACE" w:rsidRPr="00B05773" w:rsidRDefault="009D5ACE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реконструкции, капитального ремонта объектов индивидуального жилищного строительства, садовых домов на земельных участках, расположенных на территории </w:t>
      </w:r>
      <w:proofErr w:type="spellStart"/>
      <w:r w:rsidRPr="00B0577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сельского поселения; строительства, расположенных на территории </w:t>
      </w:r>
      <w:proofErr w:type="spellStart"/>
      <w:r w:rsidRPr="00B0577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6D53BC9A" w14:textId="77777777" w:rsidR="009D5ACE" w:rsidRPr="00B05773" w:rsidRDefault="009D5ACE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 xml:space="preserve">2) направление уведомлений, предусмотренных пунктом 2 части 7, пунктом 3 части 8 статьи 51.1 и пунктом 5 части 19 статьи 55 Градостроительного кодекса,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B0577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05773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40774938" w14:textId="77777777" w:rsidR="009D5ACE" w:rsidRPr="00B05773" w:rsidRDefault="009D5ACE" w:rsidP="00AD1765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lastRenderedPageBreak/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3B40CB20" w14:textId="77777777" w:rsidR="00F2547B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773">
        <w:rPr>
          <w:rFonts w:ascii="Times New Roman" w:hAnsi="Times New Roman"/>
          <w:sz w:val="24"/>
          <w:szCs w:val="24"/>
        </w:rPr>
        <w:t>4) согласовани</w:t>
      </w:r>
      <w:r w:rsidR="00B2647C">
        <w:rPr>
          <w:rFonts w:ascii="Times New Roman" w:hAnsi="Times New Roman"/>
          <w:sz w:val="24"/>
          <w:szCs w:val="24"/>
        </w:rPr>
        <w:t>е</w:t>
      </w:r>
      <w:r w:rsidRPr="00B05773">
        <w:rPr>
          <w:rFonts w:ascii="Times New Roman" w:hAnsi="Times New Roman"/>
          <w:sz w:val="24"/>
          <w:szCs w:val="24"/>
        </w:rPr>
        <w:t xml:space="preserve"> переустройства и перепланировки помещений</w:t>
      </w:r>
      <w:r w:rsidR="00B2647C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B05773">
        <w:rPr>
          <w:rFonts w:ascii="Times New Roman" w:hAnsi="Times New Roman"/>
          <w:sz w:val="24"/>
          <w:szCs w:val="24"/>
        </w:rPr>
        <w:t>.</w:t>
      </w:r>
    </w:p>
    <w:p w14:paraId="3FBD660A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1.2. Передача отдельных полномочий производится в целях эффективного их осуществления Районом. </w:t>
      </w:r>
    </w:p>
    <w:p w14:paraId="6000582F" w14:textId="77777777" w:rsidR="00F2547B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1.3. Размер иных межбюджетных трансфертов за осуществление отдельных полномочий </w:t>
      </w:r>
      <w:r w:rsidR="00F2547B">
        <w:rPr>
          <w:rFonts w:ascii="Times New Roman" w:hAnsi="Times New Roman"/>
          <w:sz w:val="24"/>
          <w:szCs w:val="24"/>
        </w:rPr>
        <w:t>составляет:</w:t>
      </w:r>
    </w:p>
    <w:p w14:paraId="0843F904" w14:textId="14FB358E" w:rsidR="00F2547B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год </w:t>
      </w:r>
      <w:r w:rsidR="00F2547B">
        <w:rPr>
          <w:rFonts w:ascii="Times New Roman" w:hAnsi="Times New Roman"/>
          <w:sz w:val="24"/>
          <w:szCs w:val="24"/>
        </w:rPr>
        <w:t xml:space="preserve">- </w:t>
      </w:r>
      <w:r w:rsidR="003A3E8D">
        <w:rPr>
          <w:rFonts w:ascii="Times New Roman" w:hAnsi="Times New Roman"/>
          <w:sz w:val="24"/>
          <w:szCs w:val="24"/>
        </w:rPr>
        <w:t>52</w:t>
      </w:r>
      <w:r w:rsidR="00AD176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</w:t>
      </w:r>
      <w:r w:rsidRPr="008065D7">
        <w:rPr>
          <w:rFonts w:ascii="Times New Roman" w:hAnsi="Times New Roman"/>
          <w:sz w:val="24"/>
          <w:szCs w:val="24"/>
        </w:rPr>
        <w:t xml:space="preserve"> рублей</w:t>
      </w:r>
      <w:r w:rsidR="00F2547B">
        <w:rPr>
          <w:rFonts w:ascii="Times New Roman" w:hAnsi="Times New Roman"/>
          <w:sz w:val="24"/>
          <w:szCs w:val="24"/>
        </w:rPr>
        <w:t xml:space="preserve"> (</w:t>
      </w:r>
      <w:r w:rsidR="003A3E8D">
        <w:rPr>
          <w:rFonts w:ascii="Times New Roman" w:hAnsi="Times New Roman"/>
          <w:sz w:val="24"/>
          <w:szCs w:val="24"/>
        </w:rPr>
        <w:t>Пять тысяч двести</w:t>
      </w:r>
      <w:r w:rsidR="00F2547B">
        <w:rPr>
          <w:rFonts w:ascii="Times New Roman" w:hAnsi="Times New Roman"/>
          <w:sz w:val="24"/>
          <w:szCs w:val="24"/>
        </w:rPr>
        <w:t>) рублей 00 копеек</w:t>
      </w:r>
      <w:r w:rsidR="003A3E8D">
        <w:rPr>
          <w:rFonts w:ascii="Times New Roman" w:hAnsi="Times New Roman"/>
          <w:sz w:val="24"/>
          <w:szCs w:val="24"/>
        </w:rPr>
        <w:t>;</w:t>
      </w:r>
    </w:p>
    <w:p w14:paraId="07F3E50B" w14:textId="7E26620B" w:rsidR="003A3E8D" w:rsidRDefault="003A3E8D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– 5200,0 рублей (Пять тысяч двести) рублей 00 копеек;</w:t>
      </w:r>
    </w:p>
    <w:p w14:paraId="29434113" w14:textId="195D1ABF" w:rsidR="003A3E8D" w:rsidRDefault="003A3E8D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– 5200,0 рублей (Пять тысяч двести) рублей 00 копеек.</w:t>
      </w:r>
    </w:p>
    <w:p w14:paraId="32B4BE2F" w14:textId="77777777" w:rsidR="009D5ACE" w:rsidRPr="008065D7" w:rsidRDefault="009D5ACE" w:rsidP="00F2547B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Порядок определения объема указанных в настоящей части межбюджетных трансфертов, необходимых для осуществления передаваемых полномочий, определен в приложении к настоящему  соглашению.</w:t>
      </w:r>
    </w:p>
    <w:p w14:paraId="5AF0DF99" w14:textId="77777777" w:rsidR="009D5ACE" w:rsidRDefault="009D5ACE" w:rsidP="003B584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65BED835" w14:textId="77777777" w:rsidR="003B5840" w:rsidRPr="008065D7" w:rsidRDefault="003B5840" w:rsidP="003B5840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14:paraId="65794B1C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2.1. Район имеет право:</w:t>
      </w:r>
    </w:p>
    <w:p w14:paraId="7943538D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на финансовое обеспечение переданных отдельных полномочий поселения, предусмотренных настоящим соглашением, за счет предоставляемых бюджету МО «Чаинский район» иных межбюджетных трансфертов из  бюджета поселения;</w:t>
      </w:r>
    </w:p>
    <w:p w14:paraId="26E93505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2) получение разъяснений от Администрации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 по вопросам осуществления переданных отдельных полномочий;</w:t>
      </w:r>
    </w:p>
    <w:p w14:paraId="5BA3D0C3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дополнительное использование собственных финансовых средств, для осуществления переданных ему отдельных полномочий в случаях и порядке, предусмотренных уставом Района.</w:t>
      </w:r>
    </w:p>
    <w:p w14:paraId="368CC1C6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4)  требовать досрочного расторжения настоящего Соглашения.</w:t>
      </w:r>
    </w:p>
    <w:p w14:paraId="50F2A936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2.2. Район, выполняя возложенные на него полномочия, обязан в сроки, предусмотренные действующим законодательством, регулирующим жилищные и градостроительные отношения:</w:t>
      </w:r>
    </w:p>
    <w:p w14:paraId="0852661F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1) принимать от граждан и юридических лиц заявления и предусмотренные градостроительным законодательством документы, необходимые для получения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5C245D25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2) выдать  и отказывать при наличии оснований, предусмотренных действующим градостроительным законодательством, гражданам и юридическим лицам разрешения на строительство;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7A1642E2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принимать от граждан и юридических лиц заявления и документы, предусмотренные жилищным законодательством,  о переводе жилых помещений в нежилые и нежилых помещений в жилые;</w:t>
      </w:r>
    </w:p>
    <w:p w14:paraId="4310CE43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4) принимать в установленном  порядке решения о переводе жилых помещений в нежилые помещения и нежилых помещений в жилые помещения;</w:t>
      </w:r>
    </w:p>
    <w:p w14:paraId="76C5CB69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>5) принимать от граждан и юридических лиц заявления и документы, предусмотренные жилищным законодательством, о согласовании переустройства и перепланировки жилых помещений;</w:t>
      </w:r>
    </w:p>
    <w:p w14:paraId="1D196AA4" w14:textId="77777777" w:rsidR="009D5ACE" w:rsidRPr="008065D7" w:rsidRDefault="009D5ACE" w:rsidP="00F254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6) принимать в установленном  порядке решения о согласовании переустройства и перепланировки жилых помещений.</w:t>
      </w:r>
    </w:p>
    <w:p w14:paraId="731CD3D7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7) соблюдать требования законодательства в сфере жилищных и градостроительных отношений по вопросам осуществления отдельных полномочий;</w:t>
      </w:r>
    </w:p>
    <w:p w14:paraId="33F7DD23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8) осуществлять отдельные полномочия надлежащим образом в соответствии с решением Совета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 от 24 ноября 2017 г. № 39, настоящим соглашением  и иными нормативными правовыми по вопросам осуществления отдельных полномочий;</w:t>
      </w:r>
    </w:p>
    <w:p w14:paraId="46EB4F45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9)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14:paraId="4C4CF5D0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10) представлять в Администрацию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 документы и иную необходимую информацию, связанные с осуществлением отдельных полномочий, использованием выделенных на эти цели финансовых средств;</w:t>
      </w:r>
    </w:p>
    <w:p w14:paraId="3F7F0E0B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11) исполнять выданные в пределах компетенции письменные предписания Администрации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поселения об устранении выявленных нарушений.</w:t>
      </w:r>
    </w:p>
    <w:p w14:paraId="084AA1E7" w14:textId="77777777" w:rsidR="009D5ACE" w:rsidRPr="008065D7" w:rsidRDefault="009D5ACE" w:rsidP="00F254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2.3. Поселение вправе: </w:t>
      </w:r>
    </w:p>
    <w:p w14:paraId="3231CF98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исполнением;</w:t>
      </w:r>
    </w:p>
    <w:p w14:paraId="3BF5C84B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средств.</w:t>
      </w:r>
    </w:p>
    <w:p w14:paraId="5F11C96C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3) требовать досрочного расторжения настоящего Соглашения.</w:t>
      </w:r>
    </w:p>
    <w:p w14:paraId="48692ED1" w14:textId="77777777" w:rsidR="009D5ACE" w:rsidRPr="008065D7" w:rsidRDefault="009D5ACE" w:rsidP="00F254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2.4. Поселение обязано:</w:t>
      </w:r>
    </w:p>
    <w:p w14:paraId="0635E810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1) осуществлять контроль за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14:paraId="5D146303" w14:textId="77777777" w:rsidR="009D5ACE" w:rsidRPr="008065D7" w:rsidRDefault="009D5ACE" w:rsidP="00F2547B">
      <w:pPr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2) организовывать и проводить проверки,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14:paraId="72274294" w14:textId="77777777" w:rsidR="009D5ACE" w:rsidRPr="008065D7" w:rsidRDefault="009D5ACE" w:rsidP="00AE0337">
      <w:pPr>
        <w:spacing w:after="100" w:afterAutospacing="1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3) перечислить иные межбюджетные трансферты на осуществление полномочий, указанных в пункте 1.1. настоящего соглашения,  в полном объеме   до 1 июля </w:t>
      </w:r>
      <w:r w:rsidR="00F2547B">
        <w:rPr>
          <w:rFonts w:ascii="Times New Roman" w:hAnsi="Times New Roman"/>
          <w:sz w:val="24"/>
          <w:szCs w:val="24"/>
        </w:rPr>
        <w:t>отчетного года</w:t>
      </w:r>
      <w:r w:rsidRPr="008065D7">
        <w:rPr>
          <w:rFonts w:ascii="Times New Roman" w:hAnsi="Times New Roman"/>
          <w:sz w:val="24"/>
          <w:szCs w:val="24"/>
        </w:rPr>
        <w:t xml:space="preserve"> по следующим реквизитам: </w:t>
      </w:r>
    </w:p>
    <w:p w14:paraId="67321575" w14:textId="77777777" w:rsidR="009D5ACE" w:rsidRPr="008065D7" w:rsidRDefault="009D5ACE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ИНН 7015000944</w:t>
      </w:r>
    </w:p>
    <w:p w14:paraId="076E26B6" w14:textId="77777777" w:rsidR="009D5ACE" w:rsidRPr="008065D7" w:rsidRDefault="009D5ACE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КПП 701501001</w:t>
      </w:r>
    </w:p>
    <w:p w14:paraId="27CFDB9A" w14:textId="77777777" w:rsidR="005566C8" w:rsidRDefault="003A53C9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69656</w:t>
      </w:r>
      <w:r w:rsidR="009D5ACE" w:rsidRPr="008065D7">
        <w:rPr>
          <w:rFonts w:ascii="Times New Roman" w:hAnsi="Times New Roman"/>
          <w:sz w:val="24"/>
          <w:szCs w:val="24"/>
        </w:rPr>
        <w:t>000</w:t>
      </w:r>
      <w:r w:rsidR="005566C8" w:rsidRPr="005566C8">
        <w:rPr>
          <w:rFonts w:ascii="Times New Roman" w:hAnsi="Times New Roman"/>
          <w:sz w:val="24"/>
          <w:szCs w:val="24"/>
        </w:rPr>
        <w:t xml:space="preserve"> </w:t>
      </w:r>
    </w:p>
    <w:p w14:paraId="6C28615C" w14:textId="77777777" w:rsidR="005566C8" w:rsidRPr="008065D7" w:rsidRDefault="005566C8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 03100643000000016500</w:t>
      </w:r>
    </w:p>
    <w:p w14:paraId="642BEC06" w14:textId="77777777" w:rsidR="005566C8" w:rsidRPr="008065D7" w:rsidRDefault="005566C8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Отделение Томск </w:t>
      </w:r>
      <w:r>
        <w:rPr>
          <w:rFonts w:ascii="Times New Roman" w:hAnsi="Times New Roman"/>
          <w:sz w:val="24"/>
          <w:szCs w:val="24"/>
        </w:rPr>
        <w:t xml:space="preserve">Банка России//УФК по Томской области </w:t>
      </w:r>
      <w:proofErr w:type="spellStart"/>
      <w:r w:rsidRPr="008065D7">
        <w:rPr>
          <w:rFonts w:ascii="Times New Roman" w:hAnsi="Times New Roman"/>
          <w:sz w:val="24"/>
          <w:szCs w:val="24"/>
        </w:rPr>
        <w:t>г.Томск</w:t>
      </w:r>
      <w:proofErr w:type="spellEnd"/>
    </w:p>
    <w:p w14:paraId="040A87B6" w14:textId="77777777" w:rsidR="009D5ACE" w:rsidRDefault="005566C8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территориального органа Федерального казначейства 016902004</w:t>
      </w:r>
    </w:p>
    <w:p w14:paraId="23050951" w14:textId="77777777" w:rsidR="005566C8" w:rsidRPr="008065D7" w:rsidRDefault="005566C8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 40102810245370000058</w:t>
      </w:r>
    </w:p>
    <w:p w14:paraId="134324BF" w14:textId="77777777" w:rsidR="009D5ACE" w:rsidRDefault="009D5ACE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УФК по Томской области (Администрация Чаинского района</w:t>
      </w:r>
      <w:r w:rsidR="007218AD">
        <w:rPr>
          <w:rFonts w:ascii="Times New Roman" w:hAnsi="Times New Roman"/>
          <w:sz w:val="24"/>
          <w:szCs w:val="24"/>
        </w:rPr>
        <w:t xml:space="preserve"> Томской области</w:t>
      </w:r>
      <w:r w:rsidRPr="008065D7">
        <w:rPr>
          <w:rFonts w:ascii="Times New Roman" w:hAnsi="Times New Roman"/>
          <w:sz w:val="24"/>
          <w:szCs w:val="24"/>
        </w:rPr>
        <w:t>)</w:t>
      </w:r>
    </w:p>
    <w:p w14:paraId="11E56F55" w14:textId="77777777" w:rsidR="009D5ACE" w:rsidRPr="008065D7" w:rsidRDefault="009D5ACE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>л/с</w:t>
      </w:r>
      <w:r w:rsidR="005566C8">
        <w:rPr>
          <w:rFonts w:ascii="Times New Roman" w:hAnsi="Times New Roman"/>
          <w:sz w:val="24"/>
          <w:szCs w:val="24"/>
        </w:rPr>
        <w:t xml:space="preserve"> администратора доходов</w:t>
      </w:r>
      <w:r w:rsidRPr="008065D7">
        <w:rPr>
          <w:rFonts w:ascii="Times New Roman" w:hAnsi="Times New Roman"/>
          <w:sz w:val="24"/>
          <w:szCs w:val="24"/>
        </w:rPr>
        <w:t xml:space="preserve"> 04653006890</w:t>
      </w:r>
    </w:p>
    <w:p w14:paraId="29ECCF58" w14:textId="77777777" w:rsidR="005566C8" w:rsidRPr="008065D7" w:rsidRDefault="005566C8" w:rsidP="00F2547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КБК 901 202 </w:t>
      </w:r>
      <w:r>
        <w:rPr>
          <w:rFonts w:ascii="Times New Roman" w:hAnsi="Times New Roman"/>
          <w:sz w:val="24"/>
          <w:szCs w:val="24"/>
        </w:rPr>
        <w:t>40014</w:t>
      </w:r>
      <w:r w:rsidRPr="008065D7">
        <w:rPr>
          <w:rFonts w:ascii="Times New Roman" w:hAnsi="Times New Roman"/>
          <w:sz w:val="24"/>
          <w:szCs w:val="24"/>
        </w:rPr>
        <w:t xml:space="preserve"> 05 0000 15</w:t>
      </w:r>
      <w:r>
        <w:rPr>
          <w:rFonts w:ascii="Times New Roman" w:hAnsi="Times New Roman"/>
          <w:sz w:val="24"/>
          <w:szCs w:val="24"/>
        </w:rPr>
        <w:t>0</w:t>
      </w:r>
    </w:p>
    <w:p w14:paraId="7CDB3709" w14:textId="77777777" w:rsidR="00F2547B" w:rsidRDefault="00F2547B" w:rsidP="00AD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B4CD5" w14:textId="77777777" w:rsidR="009D5ACE" w:rsidRPr="008065D7" w:rsidRDefault="009D5ACE" w:rsidP="00AD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3. КОНТРОЛЬ И ОТВЕТСТВЕННОСТЬ СТОРОН СОГЛАШЕНИЯ</w:t>
      </w:r>
    </w:p>
    <w:p w14:paraId="781F44E4" w14:textId="77777777" w:rsidR="009D5ACE" w:rsidRPr="008065D7" w:rsidRDefault="009D5ACE" w:rsidP="00AD17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2E3E6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3.1. Контроль за осуществлением Районом переданных полномочий, а также за целевым использованием переданных  финансовых средств организует Глава поселения в форме:</w:t>
      </w:r>
    </w:p>
    <w:p w14:paraId="1E0DEAB7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14:paraId="16F22123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2) запроса и получения в срок, указанный в запросе информации об осуществлении переданных полномочий;</w:t>
      </w:r>
    </w:p>
    <w:p w14:paraId="61EDE719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требований законов по вопросам осуществления переданных полномочий, обязательных для исполнения Районом;</w:t>
      </w:r>
    </w:p>
    <w:p w14:paraId="7EC78A70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 уполномоченный орган поселения составляет в двух экземплярах акт проверки, в котором фиксируются выявленные нарушения. </w:t>
      </w:r>
    </w:p>
    <w:p w14:paraId="4816DB28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Один экземпляр акта вручается Главе Чаинского района для ознакомления.</w:t>
      </w:r>
    </w:p>
    <w:p w14:paraId="2FE259BC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3.3.  Стороны несут ответственность за ненадлежащее исполнение обязанностей, предусмотренных Соглашением, в соответствии с действующим законодательством. </w:t>
      </w:r>
    </w:p>
    <w:p w14:paraId="199950B9" w14:textId="77777777" w:rsidR="009D5ACE" w:rsidRPr="008065D7" w:rsidRDefault="009D5ACE" w:rsidP="00AD1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 xml:space="preserve">3.4. В случае нарушения Поселением срока, установленного </w:t>
      </w:r>
      <w:proofErr w:type="spellStart"/>
      <w:r w:rsidRPr="008065D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065D7">
        <w:rPr>
          <w:rFonts w:ascii="Times New Roman" w:hAnsi="Times New Roman" w:cs="Times New Roman"/>
          <w:sz w:val="24"/>
          <w:szCs w:val="24"/>
        </w:rPr>
        <w:t>. 3</w:t>
      </w:r>
      <w:r w:rsidR="00E85255"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п. 2.4. настоящего Соглашения, поселение уплачивает неустойку в виде пени в  одной трехсотой ставки рефинансирования Банка России от не выплаченных в срок сумм за каждый день просрочки.</w:t>
      </w:r>
    </w:p>
    <w:p w14:paraId="29BA915D" w14:textId="77777777" w:rsidR="009D5ACE" w:rsidRPr="008065D7" w:rsidRDefault="009D5ACE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3.5. В случае не перечисления или неполного перечисления средств, указанных в пункте 1.3. настоящего Соглашения, Поселение уплачивает неустойку в виде штрафа в размере 20% от суммы подлежащей передаче Району.</w:t>
      </w:r>
    </w:p>
    <w:p w14:paraId="7567738D" w14:textId="77777777" w:rsidR="009D5ACE" w:rsidRPr="008065D7" w:rsidRDefault="009D5ACE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3.6. В случае не перечисления средств. предусмотренных пунктом 1.3. настоящего Соглашения, Район не исполняет переданные полномочия и не несет ответственности за их неисполнение.</w:t>
      </w:r>
    </w:p>
    <w:p w14:paraId="1CC8CF1A" w14:textId="77777777" w:rsidR="009D5ACE" w:rsidRDefault="009D5ACE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3.7. В случае невыполнение или ненадлежащее исполнение Районом переданных полномочий Район возмещает поселению, причиненные таким неисполнением (ненадлежащим исполнением) убытки, в  виде прямого действительного ущерба.</w:t>
      </w:r>
    </w:p>
    <w:p w14:paraId="5EBDDB0E" w14:textId="77777777" w:rsidR="003B5840" w:rsidRPr="008065D7" w:rsidRDefault="003B5840" w:rsidP="00AE0337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899449" w14:textId="77777777" w:rsidR="009D5ACE" w:rsidRPr="008065D7" w:rsidRDefault="009D5ACE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4. СРОК ОСУЩЕСТВЛЕНИЯ ПОЛНОМОЧИЙ И ОСНОВАНИЯ ИХ ПРЕКРАЩЕНИЯ</w:t>
      </w:r>
    </w:p>
    <w:p w14:paraId="1D0A7316" w14:textId="77777777" w:rsidR="009D5ACE" w:rsidRPr="008065D7" w:rsidRDefault="009D5ACE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EDE02B" w14:textId="46FDFBF9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4.1. Настоящее Соглашение вступает в силу с момента принятия, распространяется на правоотношения, возникшие с 01 января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года и действует до 31 декабря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6</w:t>
      </w:r>
      <w:r w:rsidRPr="008065D7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14:paraId="24BDAEE9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 Действие настоящего Соглашения может быть прекращено досрочно:</w:t>
      </w:r>
    </w:p>
    <w:p w14:paraId="1BEBD998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4.2.1. по соглашению Сторон;</w:t>
      </w:r>
    </w:p>
    <w:p w14:paraId="4207517E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4.2.2.  В одностороннем порядке в случае:</w:t>
      </w:r>
    </w:p>
    <w:p w14:paraId="2DCE2E3C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Томской области;</w:t>
      </w:r>
    </w:p>
    <w:p w14:paraId="59D07702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lastRenderedPageBreak/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2D725EF2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- если осуществление переданных полномочий становится невозможным, либо при сложившихся  условиях  эти  полномочия могут  быть  наиболее эффективно осуществлены Поселением самостоятельно.</w:t>
      </w:r>
    </w:p>
    <w:p w14:paraId="17B12DE0" w14:textId="77777777" w:rsidR="009D5ACE" w:rsidRPr="008065D7" w:rsidRDefault="009D5ACE" w:rsidP="00AD1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4.3. Уведомление о расторжении настоящего Соглашения в одностороннем порядке направляется второй стороне не менее чем за 20 (двадцать) календарных дней.</w:t>
      </w:r>
    </w:p>
    <w:p w14:paraId="0339BA8D" w14:textId="77777777" w:rsidR="009D5ACE" w:rsidRDefault="009D5ACE" w:rsidP="00AD176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B67456" w14:textId="77777777" w:rsidR="003B5840" w:rsidRDefault="003B5840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99DB29" w14:textId="77777777" w:rsidR="003B5840" w:rsidRDefault="003B5840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B79B586" w14:textId="77777777" w:rsidR="003B5840" w:rsidRDefault="003B5840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35924B" w14:textId="77777777" w:rsidR="003B5840" w:rsidRDefault="003B5840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3A456D" w14:textId="77777777" w:rsidR="00F2547B" w:rsidRDefault="009D5ACE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14:paraId="1F863BF1" w14:textId="77777777" w:rsidR="003B5840" w:rsidRDefault="003B5840" w:rsidP="00F2547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B6621E" w14:textId="77777777" w:rsidR="009D5ACE" w:rsidRPr="008065D7" w:rsidRDefault="009D5ACE" w:rsidP="003B584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5.1. Настоящее Соглашение составлено в двух экземплярах– по одному для каждой из сторон.</w:t>
      </w:r>
    </w:p>
    <w:p w14:paraId="1EDF0360" w14:textId="77777777" w:rsidR="009D5ACE" w:rsidRPr="008065D7" w:rsidRDefault="009D5ACE" w:rsidP="00F254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5.2. Изменения и дополнения к настоящему Соглашению должны совершатся в письменном виде за подписью обеих сторон.</w:t>
      </w:r>
    </w:p>
    <w:tbl>
      <w:tblPr>
        <w:tblW w:w="14156" w:type="dxa"/>
        <w:tblLook w:val="01E0" w:firstRow="1" w:lastRow="1" w:firstColumn="1" w:lastColumn="1" w:noHBand="0" w:noVBand="0"/>
      </w:tblPr>
      <w:tblGrid>
        <w:gridCol w:w="4986"/>
        <w:gridCol w:w="4827"/>
        <w:gridCol w:w="4343"/>
      </w:tblGrid>
      <w:tr w:rsidR="00F2547B" w:rsidRPr="00F2547B" w14:paraId="74CA5693" w14:textId="77777777" w:rsidTr="008B2277">
        <w:tc>
          <w:tcPr>
            <w:tcW w:w="4986" w:type="dxa"/>
          </w:tcPr>
          <w:p w14:paraId="6C9131B2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</w:tcPr>
          <w:p w14:paraId="192C5FDE" w14:textId="77777777" w:rsidR="00F2547B" w:rsidRPr="00F2547B" w:rsidRDefault="00F2547B" w:rsidP="00F2547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</w:tcPr>
          <w:p w14:paraId="56669832" w14:textId="77777777" w:rsidR="00F2547B" w:rsidRPr="00F2547B" w:rsidRDefault="00F2547B" w:rsidP="00F2547B">
            <w:pPr>
              <w:spacing w:after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__________________</w:t>
            </w:r>
            <w:proofErr w:type="spellStart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А.В.Лисняк</w:t>
            </w:r>
            <w:proofErr w:type="spellEnd"/>
          </w:p>
          <w:p w14:paraId="38E99A1F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6831E7" w14:textId="77777777" w:rsidR="00F2547B" w:rsidRPr="00F2547B" w:rsidRDefault="00F2547B" w:rsidP="00F2547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1EFE" w14:textId="77777777" w:rsidR="00F2547B" w:rsidRPr="00F2547B" w:rsidRDefault="00F2547B" w:rsidP="00F2547B">
      <w:pPr>
        <w:spacing w:after="0"/>
        <w:rPr>
          <w:rFonts w:ascii="Times New Roman" w:hAnsi="Times New Roman"/>
          <w:sz w:val="24"/>
          <w:szCs w:val="24"/>
        </w:rPr>
      </w:pPr>
      <w:r w:rsidRPr="00F2547B">
        <w:rPr>
          <w:rFonts w:ascii="Times New Roman" w:hAnsi="Times New Roman"/>
          <w:sz w:val="24"/>
          <w:szCs w:val="24"/>
        </w:rPr>
        <w:t xml:space="preserve">Глава Чаинского района                                        Глава </w:t>
      </w:r>
      <w:proofErr w:type="spellStart"/>
      <w:r w:rsidRPr="00F2547B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F2547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2764D955" w14:textId="77777777" w:rsidR="00F2547B" w:rsidRPr="00F2547B" w:rsidRDefault="00F2547B" w:rsidP="00F2547B">
      <w:pPr>
        <w:spacing w:after="0"/>
        <w:rPr>
          <w:rFonts w:ascii="Times New Roman" w:hAnsi="Times New Roman"/>
          <w:sz w:val="24"/>
          <w:szCs w:val="24"/>
        </w:rPr>
      </w:pPr>
      <w:r w:rsidRPr="00F2547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156" w:type="dxa"/>
        <w:tblLook w:val="01E0" w:firstRow="1" w:lastRow="1" w:firstColumn="1" w:lastColumn="1" w:noHBand="0" w:noVBand="0"/>
      </w:tblPr>
      <w:tblGrid>
        <w:gridCol w:w="5025"/>
        <w:gridCol w:w="4827"/>
        <w:gridCol w:w="4304"/>
      </w:tblGrid>
      <w:tr w:rsidR="00F2547B" w:rsidRPr="00F2547B" w14:paraId="1CA8E480" w14:textId="77777777" w:rsidTr="008B2277">
        <w:tc>
          <w:tcPr>
            <w:tcW w:w="4986" w:type="dxa"/>
          </w:tcPr>
          <w:p w14:paraId="62F24A4C" w14:textId="7BD5B019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proofErr w:type="spellStart"/>
            <w:r w:rsidR="003A3E8D">
              <w:rPr>
                <w:rFonts w:ascii="Times New Roman" w:hAnsi="Times New Roman"/>
                <w:sz w:val="24"/>
                <w:szCs w:val="24"/>
              </w:rPr>
              <w:t>А.А.Костарев</w:t>
            </w:r>
            <w:proofErr w:type="spellEnd"/>
          </w:p>
          <w:p w14:paraId="04193D33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74D7D1B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C55BC2" w14:textId="3A6C5333" w:rsidR="00F2547B" w:rsidRPr="00F2547B" w:rsidRDefault="00F2547B" w:rsidP="00F2547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«01»  января  202</w:t>
            </w:r>
            <w:r w:rsidR="003A3E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585" w:type="dxa"/>
          </w:tcPr>
          <w:p w14:paraId="785E1157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proofErr w:type="spellStart"/>
            <w:r w:rsidRPr="00F2547B">
              <w:rPr>
                <w:rFonts w:ascii="Times New Roman" w:hAnsi="Times New Roman"/>
                <w:sz w:val="24"/>
                <w:szCs w:val="24"/>
              </w:rPr>
              <w:t>А.В.Лисняк</w:t>
            </w:r>
            <w:proofErr w:type="spellEnd"/>
          </w:p>
          <w:p w14:paraId="4BCC3E13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5764853" w14:textId="77777777" w:rsidR="00F2547B" w:rsidRPr="00F2547B" w:rsidRDefault="00F2547B" w:rsidP="00F2547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187CB" w14:textId="3E6D1D29" w:rsidR="00F2547B" w:rsidRPr="00F2547B" w:rsidRDefault="00F2547B" w:rsidP="00F2547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«01» января 202</w:t>
            </w:r>
            <w:r w:rsidR="003A3E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585" w:type="dxa"/>
          </w:tcPr>
          <w:p w14:paraId="7C836975" w14:textId="77777777" w:rsidR="00F2547B" w:rsidRPr="00F2547B" w:rsidRDefault="00F2547B" w:rsidP="00F2547B">
            <w:pPr>
              <w:spacing w:after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__________________</w:t>
            </w:r>
            <w:proofErr w:type="spellStart"/>
            <w:r w:rsidRPr="00F2547B">
              <w:rPr>
                <w:rFonts w:ascii="Times New Roman" w:hAnsi="Times New Roman"/>
                <w:color w:val="000000"/>
                <w:sz w:val="24"/>
                <w:szCs w:val="24"/>
              </w:rPr>
              <w:t>А.В.Лисняк</w:t>
            </w:r>
            <w:proofErr w:type="spellEnd"/>
          </w:p>
          <w:p w14:paraId="5871B13A" w14:textId="77777777" w:rsidR="00F2547B" w:rsidRPr="00F2547B" w:rsidRDefault="00F2547B" w:rsidP="00F2547B">
            <w:pPr>
              <w:spacing w:after="0"/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652C198" w14:textId="77777777" w:rsidR="00F2547B" w:rsidRPr="00D375E8" w:rsidRDefault="00F2547B" w:rsidP="00F2547B">
      <w:pPr>
        <w:ind w:firstLine="709"/>
        <w:jc w:val="both"/>
        <w:rPr>
          <w:sz w:val="24"/>
          <w:szCs w:val="24"/>
        </w:rPr>
      </w:pPr>
    </w:p>
    <w:p w14:paraId="7FD99571" w14:textId="77777777" w:rsidR="00F2547B" w:rsidRDefault="00F2547B" w:rsidP="00F2547B">
      <w:pPr>
        <w:ind w:firstLine="709"/>
        <w:jc w:val="both"/>
        <w:rPr>
          <w:sz w:val="24"/>
          <w:szCs w:val="24"/>
        </w:rPr>
      </w:pPr>
    </w:p>
    <w:p w14:paraId="59471D37" w14:textId="77777777" w:rsidR="009D5ACE" w:rsidRPr="008065D7" w:rsidRDefault="009D5ACE" w:rsidP="00AE0337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38A8EA" w14:textId="77777777" w:rsidR="009D5ACE" w:rsidRPr="008065D7" w:rsidRDefault="009D5ACE" w:rsidP="00AE0337">
      <w:pPr>
        <w:spacing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210"/>
        <w:gridCol w:w="4978"/>
      </w:tblGrid>
      <w:tr w:rsidR="009D5ACE" w:rsidRPr="006B17E5" w14:paraId="56344599" w14:textId="77777777" w:rsidTr="00091738">
        <w:tc>
          <w:tcPr>
            <w:tcW w:w="5210" w:type="dxa"/>
          </w:tcPr>
          <w:p w14:paraId="50B4DBFE" w14:textId="77777777" w:rsidR="009D5ACE" w:rsidRPr="006B17E5" w:rsidRDefault="009D5ACE" w:rsidP="00AD1765">
            <w:pPr>
              <w:spacing w:after="100" w:afterAutospacing="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456887F3" w14:textId="77777777" w:rsidR="009D5ACE" w:rsidRPr="006B17E5" w:rsidRDefault="009D5ACE" w:rsidP="00AD1765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CE" w:rsidRPr="006B17E5" w14:paraId="5DE06D6F" w14:textId="77777777" w:rsidTr="00091738">
        <w:tc>
          <w:tcPr>
            <w:tcW w:w="5210" w:type="dxa"/>
          </w:tcPr>
          <w:p w14:paraId="2E5EF3FF" w14:textId="77777777" w:rsidR="009D5ACE" w:rsidRPr="006B17E5" w:rsidRDefault="00F2547B" w:rsidP="00AE0337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8" w:type="dxa"/>
          </w:tcPr>
          <w:p w14:paraId="0BC34951" w14:textId="77777777" w:rsidR="009D5ACE" w:rsidRPr="006B17E5" w:rsidRDefault="00F2547B" w:rsidP="00AE0337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D32055" w14:textId="77777777" w:rsidR="009D5ACE" w:rsidRPr="008065D7" w:rsidRDefault="009D5ACE" w:rsidP="00AE0337">
      <w:pPr>
        <w:spacing w:after="100" w:afterAutospacing="1"/>
        <w:rPr>
          <w:rFonts w:ascii="Times New Roman" w:hAnsi="Times New Roman"/>
          <w:sz w:val="24"/>
          <w:szCs w:val="24"/>
        </w:rPr>
      </w:pPr>
    </w:p>
    <w:p w14:paraId="0F8C0AAA" w14:textId="77777777" w:rsidR="005566C8" w:rsidRDefault="005566C8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14:paraId="0A81CE90" w14:textId="77777777" w:rsidR="005566C8" w:rsidRDefault="005566C8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14:paraId="30DE23A2" w14:textId="77777777" w:rsidR="005566C8" w:rsidRDefault="005566C8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14:paraId="5509D5F7" w14:textId="77777777" w:rsidR="005566C8" w:rsidRDefault="005566C8" w:rsidP="00AE0337">
      <w:pPr>
        <w:spacing w:after="100" w:afterAutospacing="1"/>
        <w:ind w:firstLine="6840"/>
        <w:jc w:val="right"/>
        <w:rPr>
          <w:rFonts w:ascii="Times New Roman" w:hAnsi="Times New Roman"/>
          <w:sz w:val="24"/>
          <w:szCs w:val="24"/>
        </w:rPr>
      </w:pPr>
    </w:p>
    <w:p w14:paraId="756255F2" w14:textId="77777777" w:rsidR="00636A39" w:rsidRDefault="00636A39" w:rsidP="00F2547B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57B508B" w14:textId="77777777" w:rsidR="00636A39" w:rsidRDefault="00636A39" w:rsidP="00873FFA">
      <w:pPr>
        <w:spacing w:after="0"/>
        <w:rPr>
          <w:rFonts w:ascii="Times New Roman" w:hAnsi="Times New Roman"/>
          <w:sz w:val="24"/>
          <w:szCs w:val="24"/>
        </w:rPr>
      </w:pPr>
    </w:p>
    <w:p w14:paraId="56CDA23C" w14:textId="77777777" w:rsidR="00636A39" w:rsidRDefault="00636A39" w:rsidP="00F2547B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8FDA73E" w14:textId="77777777" w:rsidR="009D5ACE" w:rsidRPr="008065D7" w:rsidRDefault="00636A39" w:rsidP="00F2547B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D5ACE" w:rsidRPr="008065D7">
        <w:rPr>
          <w:rFonts w:ascii="Times New Roman" w:hAnsi="Times New Roman"/>
          <w:sz w:val="24"/>
          <w:szCs w:val="24"/>
        </w:rPr>
        <w:t>риложение</w:t>
      </w:r>
    </w:p>
    <w:p w14:paraId="1605D18A" w14:textId="77777777" w:rsidR="00F2547B" w:rsidRPr="008065D7" w:rsidRDefault="009D5ACE" w:rsidP="00F2547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к соглашению о передаче отдельных полномочий органов местного самоуправления муниципального образования «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784450B4" w14:textId="78D7DD75" w:rsidR="009D5ACE" w:rsidRDefault="009D5ACE" w:rsidP="00AD1765">
      <w:pPr>
        <w:spacing w:after="0"/>
        <w:ind w:firstLine="5940"/>
        <w:jc w:val="right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>от «01» января 20</w:t>
      </w:r>
      <w:r>
        <w:rPr>
          <w:rFonts w:ascii="Times New Roman" w:hAnsi="Times New Roman"/>
          <w:sz w:val="24"/>
          <w:szCs w:val="24"/>
        </w:rPr>
        <w:t>2</w:t>
      </w:r>
      <w:r w:rsidR="003A3E8D">
        <w:rPr>
          <w:rFonts w:ascii="Times New Roman" w:hAnsi="Times New Roman"/>
          <w:sz w:val="24"/>
          <w:szCs w:val="24"/>
        </w:rPr>
        <w:t>4</w:t>
      </w:r>
      <w:r w:rsidRPr="008065D7">
        <w:rPr>
          <w:rFonts w:ascii="Times New Roman" w:hAnsi="Times New Roman"/>
          <w:sz w:val="24"/>
          <w:szCs w:val="24"/>
        </w:rPr>
        <w:t xml:space="preserve"> года</w:t>
      </w:r>
    </w:p>
    <w:p w14:paraId="6FD904B8" w14:textId="77777777" w:rsidR="00F2547B" w:rsidRPr="008065D7" w:rsidRDefault="00F2547B" w:rsidP="00AD1765">
      <w:pPr>
        <w:spacing w:after="0"/>
        <w:ind w:firstLine="5940"/>
        <w:jc w:val="right"/>
        <w:rPr>
          <w:rFonts w:ascii="Times New Roman" w:hAnsi="Times New Roman"/>
          <w:sz w:val="24"/>
          <w:szCs w:val="24"/>
        </w:rPr>
      </w:pPr>
    </w:p>
    <w:p w14:paraId="73970672" w14:textId="77777777" w:rsidR="00AD1765" w:rsidRPr="008065D7" w:rsidRDefault="009D5ACE" w:rsidP="00AD1765">
      <w:pPr>
        <w:spacing w:after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Порядок </w:t>
      </w:r>
    </w:p>
    <w:p w14:paraId="03DF2A25" w14:textId="1CCD8444" w:rsidR="009D5ACE" w:rsidRDefault="009D5ACE" w:rsidP="00AD1765">
      <w:pPr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определения объема межбюджетных трансфертов, необходимых для осуществления передаваемых  полномочий органов местного самоуправления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</w:t>
      </w:r>
      <w:r w:rsidR="00AD1765" w:rsidRPr="008065D7">
        <w:rPr>
          <w:rFonts w:ascii="Times New Roman" w:hAnsi="Times New Roman"/>
          <w:b/>
          <w:sz w:val="24"/>
          <w:szCs w:val="24"/>
        </w:rPr>
        <w:t>на 20</w:t>
      </w:r>
      <w:r w:rsidR="00AD1765">
        <w:rPr>
          <w:rFonts w:ascii="Times New Roman" w:hAnsi="Times New Roman"/>
          <w:b/>
          <w:sz w:val="24"/>
          <w:szCs w:val="24"/>
        </w:rPr>
        <w:t>2</w:t>
      </w:r>
      <w:r w:rsidR="003A3E8D">
        <w:rPr>
          <w:rFonts w:ascii="Times New Roman" w:hAnsi="Times New Roman"/>
          <w:b/>
          <w:sz w:val="24"/>
          <w:szCs w:val="24"/>
        </w:rPr>
        <w:t>4</w:t>
      </w:r>
      <w:r w:rsidR="00F2547B">
        <w:rPr>
          <w:rFonts w:ascii="Times New Roman" w:hAnsi="Times New Roman"/>
          <w:b/>
          <w:sz w:val="24"/>
          <w:szCs w:val="24"/>
        </w:rPr>
        <w:t xml:space="preserve"> </w:t>
      </w:r>
      <w:r w:rsidR="00AD1765" w:rsidRPr="008065D7">
        <w:rPr>
          <w:rFonts w:ascii="Times New Roman" w:hAnsi="Times New Roman"/>
          <w:b/>
          <w:sz w:val="24"/>
          <w:szCs w:val="24"/>
        </w:rPr>
        <w:t>год</w:t>
      </w:r>
      <w:r w:rsidR="003A0B97">
        <w:rPr>
          <w:rFonts w:ascii="Times New Roman" w:hAnsi="Times New Roman"/>
          <w:b/>
          <w:sz w:val="24"/>
          <w:szCs w:val="24"/>
        </w:rPr>
        <w:t>.</w:t>
      </w:r>
    </w:p>
    <w:p w14:paraId="2360821E" w14:textId="77777777" w:rsidR="00F2547B" w:rsidRPr="008065D7" w:rsidRDefault="00F2547B" w:rsidP="00AD1765">
      <w:pPr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86C86F9" w14:textId="77777777" w:rsidR="009D5ACE" w:rsidRPr="008065D7" w:rsidRDefault="009D5ACE" w:rsidP="00AE0337">
      <w:pPr>
        <w:spacing w:after="100" w:afterAutospacing="1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Настоящий Порядок разработан в целях определения объема иного межбюджетного трансферта на осуществление отдельных полномочий </w:t>
      </w:r>
      <w:r w:rsidRPr="008065D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 по 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</w:t>
      </w:r>
      <w:r w:rsidRPr="008065D7">
        <w:rPr>
          <w:rFonts w:ascii="Times New Roman" w:hAnsi="Times New Roman"/>
          <w:bCs/>
          <w:sz w:val="24"/>
          <w:szCs w:val="24"/>
        </w:rPr>
        <w:t xml:space="preserve"> (далее - отдельные полномочия), передаваемых органам местного самоуправления муниципального образования «Чаинский район».</w:t>
      </w:r>
    </w:p>
    <w:p w14:paraId="0682E2A4" w14:textId="77777777" w:rsidR="009D5ACE" w:rsidRPr="008065D7" w:rsidRDefault="009D5ACE" w:rsidP="00541FF5">
      <w:pPr>
        <w:spacing w:after="100" w:afterAutospacing="1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1. Расчет объема межбюджетного трансферта на  исполнение полномочий по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sz w:val="24"/>
          <w:szCs w:val="24"/>
        </w:rPr>
        <w:t xml:space="preserve">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8065D7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сельского поселения; принятию в установленном порядке решений о переводе жилых помещений в нежилые помещения и нежилых помещений в жилые помещения; согласованию переустройства и перепланировки жилых помещений, </w:t>
      </w:r>
      <w:r w:rsidRPr="008065D7">
        <w:rPr>
          <w:rFonts w:ascii="Times New Roman" w:hAnsi="Times New Roman"/>
          <w:bCs/>
          <w:sz w:val="24"/>
          <w:szCs w:val="24"/>
        </w:rPr>
        <w:t>рассчитывается по следующей формуле</w:t>
      </w:r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14:paraId="663D5B6F" w14:textId="77777777" w:rsidR="009D5ACE" w:rsidRPr="008065D7" w:rsidRDefault="009D5ACE" w:rsidP="00AD176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= ФОТ * </w:t>
      </w: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>, где:</w:t>
      </w:r>
    </w:p>
    <w:p w14:paraId="5AE99175" w14:textId="77777777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мбт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/>
          <w:bCs/>
          <w:sz w:val="24"/>
          <w:szCs w:val="24"/>
        </w:rPr>
        <w:t>объем межбюджетного трансферта</w:t>
      </w:r>
      <w:r w:rsidRPr="008065D7">
        <w:rPr>
          <w:rFonts w:ascii="Times New Roman" w:hAnsi="Times New Roman"/>
          <w:b/>
          <w:bCs/>
          <w:sz w:val="24"/>
          <w:szCs w:val="24"/>
        </w:rPr>
        <w:t>;</w:t>
      </w:r>
    </w:p>
    <w:p w14:paraId="4D7E1111" w14:textId="77777777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 – </w:t>
      </w: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начислениями;</w:t>
      </w:r>
    </w:p>
    <w:p w14:paraId="786191AA" w14:textId="39CE1E7B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 xml:space="preserve">– коэффициент материальных затрат, равный </w:t>
      </w:r>
      <w:r w:rsidR="003A3E8D">
        <w:rPr>
          <w:rFonts w:ascii="Times New Roman" w:hAnsi="Times New Roman"/>
          <w:bCs/>
          <w:sz w:val="24"/>
          <w:szCs w:val="24"/>
        </w:rPr>
        <w:t>0</w:t>
      </w:r>
      <w:r w:rsidRPr="008065D7">
        <w:rPr>
          <w:rFonts w:ascii="Times New Roman" w:hAnsi="Times New Roman"/>
          <w:bCs/>
          <w:sz w:val="24"/>
          <w:szCs w:val="24"/>
        </w:rPr>
        <w:t>,</w:t>
      </w:r>
      <w:r w:rsidR="003A3E8D">
        <w:rPr>
          <w:rFonts w:ascii="Times New Roman" w:hAnsi="Times New Roman"/>
          <w:bCs/>
          <w:sz w:val="24"/>
          <w:szCs w:val="24"/>
        </w:rPr>
        <w:t>09589</w:t>
      </w:r>
    </w:p>
    <w:p w14:paraId="521E1474" w14:textId="77777777" w:rsidR="009D5ACE" w:rsidRPr="008065D7" w:rsidRDefault="009D5ACE" w:rsidP="00AE0337">
      <w:pPr>
        <w:spacing w:after="100" w:afterAutospacing="1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7037CFB" w14:textId="77777777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Фонд оплаты труда с начислениями (ФОТ) определяется по формуле:</w:t>
      </w:r>
    </w:p>
    <w:p w14:paraId="0BDE9708" w14:textId="77777777" w:rsidR="009D5ACE" w:rsidRPr="008065D7" w:rsidRDefault="009D5ACE" w:rsidP="00AD1765">
      <w:pPr>
        <w:spacing w:after="0"/>
        <w:ind w:left="1416"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ФОТ= 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*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х *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, где:</w:t>
      </w:r>
    </w:p>
    <w:p w14:paraId="7554CC52" w14:textId="77777777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>годовой фонд оплаты труда работника муниципального района, осуществляющего переданные полномочия, определяется из:</w:t>
      </w:r>
    </w:p>
    <w:p w14:paraId="512F4B64" w14:textId="4E8DA8BA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- должностного оклада ведущего специалиста - </w:t>
      </w:r>
      <w:r w:rsidR="003A3E8D">
        <w:rPr>
          <w:rFonts w:ascii="Times New Roman" w:hAnsi="Times New Roman"/>
          <w:bCs/>
          <w:sz w:val="24"/>
          <w:szCs w:val="24"/>
        </w:rPr>
        <w:t>4282</w:t>
      </w:r>
      <w:r w:rsidRPr="008065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8065D7">
        <w:rPr>
          <w:rFonts w:ascii="Times New Roman" w:hAnsi="Times New Roman"/>
          <w:bCs/>
          <w:sz w:val="24"/>
          <w:szCs w:val="24"/>
        </w:rPr>
        <w:t>;</w:t>
      </w:r>
    </w:p>
    <w:p w14:paraId="1E6C20DC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lastRenderedPageBreak/>
        <w:t>- оклада за классный чин  (4 должностных оклада в год);</w:t>
      </w:r>
    </w:p>
    <w:p w14:paraId="3535501E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 ежемесячной надбавки за выслугу лет на муниципальной службе (3 должностных оклада в год);</w:t>
      </w:r>
    </w:p>
    <w:p w14:paraId="594F7194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ежемесячной  надбавки за особые условия муниципальной службы (14 должностных окладов в год);</w:t>
      </w:r>
    </w:p>
    <w:p w14:paraId="57C51D12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ежемесячного денежного поощрения - в двенадцатикратном размере ежемесячного денежного поощрения;</w:t>
      </w:r>
    </w:p>
    <w:p w14:paraId="3FF9215E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>-  единовременной выплаты при предоставлении ежегодного отпуска (2 должностных оклада в год);</w:t>
      </w:r>
    </w:p>
    <w:p w14:paraId="5381E738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материальной помощи - (1 должностной оклад в год);</w:t>
      </w:r>
    </w:p>
    <w:p w14:paraId="3990218A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премии за выполнение особо важных и сложных заданий (2 должностных окладов в год);</w:t>
      </w:r>
    </w:p>
    <w:p w14:paraId="69638EEF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районный коэффициент и процентная надбавка за стаж работу в районах Крайнего Севера и местностях, приравненных к ним;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6F64EE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065D7">
        <w:rPr>
          <w:rFonts w:ascii="Times New Roman" w:hAnsi="Times New Roman"/>
          <w:bCs/>
          <w:sz w:val="24"/>
          <w:szCs w:val="24"/>
        </w:rPr>
        <w:t>доля рабочего времени затраченного на осуществление полномочий;</w:t>
      </w:r>
    </w:p>
    <w:p w14:paraId="6B7FCCD5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/>
          <w:bCs/>
          <w:sz w:val="24"/>
          <w:szCs w:val="24"/>
        </w:rPr>
        <w:t>,</w:t>
      </w:r>
    </w:p>
    <w:p w14:paraId="20E2076F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065D7">
        <w:rPr>
          <w:rFonts w:ascii="Times New Roman" w:hAnsi="Times New Roman"/>
          <w:bCs/>
          <w:sz w:val="24"/>
          <w:szCs w:val="24"/>
        </w:rPr>
        <w:t xml:space="preserve"> где:</w:t>
      </w:r>
    </w:p>
    <w:p w14:paraId="1A43F123" w14:textId="4988766F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  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EC4A8C">
        <w:rPr>
          <w:rFonts w:ascii="Times New Roman" w:hAnsi="Times New Roman"/>
          <w:bCs/>
          <w:sz w:val="24"/>
          <w:szCs w:val="24"/>
        </w:rPr>
        <w:t>4</w:t>
      </w:r>
      <w:r w:rsidRPr="008065D7">
        <w:rPr>
          <w:rFonts w:ascii="Times New Roman" w:hAnsi="Times New Roman"/>
          <w:bCs/>
          <w:sz w:val="24"/>
          <w:szCs w:val="24"/>
        </w:rPr>
        <w:t xml:space="preserve"> году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5D7">
        <w:rPr>
          <w:rFonts w:ascii="Times New Roman" w:hAnsi="Times New Roman"/>
          <w:bCs/>
          <w:sz w:val="24"/>
          <w:szCs w:val="24"/>
        </w:rPr>
        <w:t>– 24</w:t>
      </w:r>
      <w:r w:rsidR="00EC4A8C">
        <w:rPr>
          <w:rFonts w:ascii="Times New Roman" w:hAnsi="Times New Roman"/>
          <w:bCs/>
          <w:sz w:val="24"/>
          <w:szCs w:val="24"/>
        </w:rPr>
        <w:t>8</w:t>
      </w:r>
      <w:r w:rsidRPr="008065D7">
        <w:rPr>
          <w:rFonts w:ascii="Times New Roman" w:hAnsi="Times New Roman"/>
          <w:bCs/>
          <w:sz w:val="24"/>
          <w:szCs w:val="24"/>
        </w:rPr>
        <w:t xml:space="preserve"> дней;</w:t>
      </w:r>
    </w:p>
    <w:p w14:paraId="3B868DF4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Рдп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>количество рабочих дней на осуществление переданных полномочий работником муниципального района равное 2 рабочих дня год;</w:t>
      </w:r>
    </w:p>
    <w:p w14:paraId="340092FF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Квф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65D7">
        <w:rPr>
          <w:rFonts w:ascii="Times New Roman" w:hAnsi="Times New Roman"/>
          <w:bCs/>
          <w:sz w:val="24"/>
          <w:szCs w:val="24"/>
        </w:rPr>
        <w:t>коэффициент отчислений страховых взносов во внебюджетные фонды - 30,2%.</w:t>
      </w:r>
    </w:p>
    <w:p w14:paraId="151413CF" w14:textId="77777777" w:rsidR="009D5ACE" w:rsidRPr="008065D7" w:rsidRDefault="009D5ACE" w:rsidP="00541FF5">
      <w:pPr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E48B781" w14:textId="77777777" w:rsidR="009D5ACE" w:rsidRPr="008065D7" w:rsidRDefault="009D5ACE" w:rsidP="00AD1765">
      <w:pPr>
        <w:spacing w:after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8065D7">
        <w:rPr>
          <w:rFonts w:ascii="Times New Roman" w:hAnsi="Times New Roman"/>
          <w:b/>
          <w:sz w:val="24"/>
          <w:szCs w:val="24"/>
        </w:rPr>
        <w:t>Расчет</w:t>
      </w:r>
    </w:p>
    <w:p w14:paraId="06B49866" w14:textId="77777777" w:rsidR="009D5ACE" w:rsidRPr="008065D7" w:rsidRDefault="009D5ACE" w:rsidP="00AD1765">
      <w:pPr>
        <w:spacing w:after="0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объема иного межбюджетного трансферта муниципального района</w:t>
      </w:r>
    </w:p>
    <w:p w14:paraId="59472DEF" w14:textId="7DD08221" w:rsidR="009D5ACE" w:rsidRDefault="009D5ACE" w:rsidP="00102188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>на осуществление переданных полномочий</w:t>
      </w:r>
      <w:r w:rsidRPr="008065D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474634">
        <w:rPr>
          <w:rFonts w:ascii="Times New Roman" w:hAnsi="Times New Roman"/>
          <w:b/>
          <w:sz w:val="24"/>
          <w:szCs w:val="24"/>
        </w:rPr>
        <w:t>4</w:t>
      </w:r>
      <w:r w:rsidR="00AD1765"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b/>
          <w:sz w:val="24"/>
          <w:szCs w:val="24"/>
        </w:rPr>
        <w:t>год</w:t>
      </w:r>
    </w:p>
    <w:p w14:paraId="1ABA2276" w14:textId="77777777" w:rsidR="00102188" w:rsidRPr="008065D7" w:rsidRDefault="00102188" w:rsidP="00102188">
      <w:pPr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1C8CD46" w14:textId="77777777" w:rsidR="009D5ACE" w:rsidRPr="008065D7" w:rsidRDefault="009D5ACE" w:rsidP="00AD17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bCs/>
          <w:sz w:val="24"/>
          <w:szCs w:val="24"/>
        </w:rPr>
        <w:t xml:space="preserve">Расчет ФОТ (фонда оплаты труда с начислениями): </w:t>
      </w:r>
    </w:p>
    <w:p w14:paraId="3F77F06A" w14:textId="77777777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14:paraId="774EE141" w14:textId="1AE12594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Должностной оклад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  *12 месяцев = </w:t>
      </w:r>
      <w:r w:rsidR="00474634">
        <w:rPr>
          <w:rFonts w:ascii="Times New Roman" w:hAnsi="Times New Roman"/>
          <w:b/>
          <w:sz w:val="24"/>
          <w:szCs w:val="24"/>
        </w:rPr>
        <w:t>51384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28247725" w14:textId="1BCA40DC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Оклад за классный чин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*4 = </w:t>
      </w:r>
      <w:r w:rsidR="00474634">
        <w:rPr>
          <w:rFonts w:ascii="Times New Roman" w:hAnsi="Times New Roman"/>
          <w:b/>
          <w:sz w:val="24"/>
          <w:szCs w:val="24"/>
        </w:rPr>
        <w:t>17128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19FB9C16" w14:textId="161573AD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Надбавка за выслугу лет на муниципальной службе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474634">
        <w:rPr>
          <w:rFonts w:ascii="Times New Roman" w:hAnsi="Times New Roman"/>
          <w:sz w:val="24"/>
          <w:szCs w:val="24"/>
        </w:rPr>
        <w:t>282</w:t>
      </w:r>
      <w:r w:rsidRPr="008065D7">
        <w:rPr>
          <w:rFonts w:ascii="Times New Roman" w:hAnsi="Times New Roman"/>
          <w:sz w:val="24"/>
          <w:szCs w:val="24"/>
        </w:rPr>
        <w:t xml:space="preserve">*3 = </w:t>
      </w:r>
      <w:r w:rsidR="00474634">
        <w:rPr>
          <w:rFonts w:ascii="Times New Roman" w:hAnsi="Times New Roman"/>
          <w:b/>
          <w:sz w:val="24"/>
          <w:szCs w:val="24"/>
        </w:rPr>
        <w:t>12846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649FC312" w14:textId="3B86E1A1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Надбавка за особые условия  муниципальной службы 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*14 = </w:t>
      </w:r>
      <w:r w:rsidR="00474634">
        <w:rPr>
          <w:rFonts w:ascii="Times New Roman" w:hAnsi="Times New Roman"/>
          <w:b/>
          <w:sz w:val="24"/>
          <w:szCs w:val="24"/>
        </w:rPr>
        <w:t>59948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600B6387" w14:textId="03D461CD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Премия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*2= </w:t>
      </w:r>
      <w:r w:rsidR="00474634">
        <w:rPr>
          <w:rFonts w:ascii="Times New Roman" w:hAnsi="Times New Roman"/>
          <w:b/>
          <w:sz w:val="24"/>
          <w:szCs w:val="24"/>
        </w:rPr>
        <w:t>8564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2FF611A7" w14:textId="0DC75768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Ежемесячное денежное поощрение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*12*1,23 = </w:t>
      </w:r>
      <w:r w:rsidR="00474634">
        <w:rPr>
          <w:rFonts w:ascii="Times New Roman" w:hAnsi="Times New Roman"/>
          <w:b/>
          <w:sz w:val="24"/>
          <w:szCs w:val="24"/>
        </w:rPr>
        <w:t>63202,32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E1004D2" w14:textId="77777777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 xml:space="preserve">Единовременная выплата при предоставлении ежегодного </w:t>
      </w:r>
    </w:p>
    <w:p w14:paraId="179594E7" w14:textId="2394750D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оплачиваемого отпуска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*2 =  </w:t>
      </w:r>
      <w:r w:rsidR="00474634">
        <w:rPr>
          <w:rFonts w:ascii="Times New Roman" w:hAnsi="Times New Roman"/>
          <w:b/>
          <w:sz w:val="24"/>
          <w:szCs w:val="24"/>
        </w:rPr>
        <w:t>8564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607E26A0" w14:textId="1DB17B6B" w:rsidR="009D5ACE" w:rsidRPr="008065D7" w:rsidRDefault="009D5ACE" w:rsidP="00AD1765">
      <w:pPr>
        <w:spacing w:after="0"/>
        <w:ind w:firstLine="705"/>
        <w:jc w:val="both"/>
        <w:outlineLvl w:val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Материальная помощь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r w:rsidR="00474634">
        <w:rPr>
          <w:rFonts w:ascii="Times New Roman" w:hAnsi="Times New Roman"/>
          <w:sz w:val="24"/>
          <w:szCs w:val="24"/>
        </w:rPr>
        <w:t>4282</w:t>
      </w:r>
      <w:r w:rsidRPr="008065D7">
        <w:rPr>
          <w:rFonts w:ascii="Times New Roman" w:hAnsi="Times New Roman"/>
          <w:sz w:val="24"/>
          <w:szCs w:val="24"/>
        </w:rPr>
        <w:t xml:space="preserve">* 1 =  </w:t>
      </w:r>
      <w:r w:rsidR="00474634">
        <w:rPr>
          <w:rFonts w:ascii="Times New Roman" w:hAnsi="Times New Roman"/>
          <w:b/>
          <w:sz w:val="24"/>
          <w:szCs w:val="24"/>
        </w:rPr>
        <w:t>4282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65D7">
        <w:rPr>
          <w:rFonts w:ascii="Times New Roman" w:hAnsi="Times New Roman"/>
          <w:sz w:val="24"/>
          <w:szCs w:val="24"/>
        </w:rPr>
        <w:t>руб.</w:t>
      </w:r>
    </w:p>
    <w:p w14:paraId="629CB79E" w14:textId="23829D39" w:rsidR="009D5ACE" w:rsidRPr="008065D7" w:rsidRDefault="009D5ACE" w:rsidP="00AD1765">
      <w:pPr>
        <w:spacing w:after="0"/>
        <w:ind w:firstLine="705"/>
        <w:outlineLvl w:val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  <w:u w:val="single"/>
        </w:rPr>
        <w:t>Районный коэффициент и процентная надбавка</w:t>
      </w:r>
      <w:r w:rsidRPr="008065D7">
        <w:rPr>
          <w:rFonts w:ascii="Times New Roman" w:hAnsi="Times New Roman"/>
          <w:sz w:val="24"/>
          <w:szCs w:val="24"/>
        </w:rPr>
        <w:t xml:space="preserve">  </w:t>
      </w:r>
      <w:r w:rsidRPr="008065D7">
        <w:rPr>
          <w:rFonts w:ascii="Times New Roman" w:hAnsi="Times New Roman"/>
          <w:sz w:val="24"/>
          <w:szCs w:val="24"/>
          <w:u w:val="single"/>
        </w:rPr>
        <w:t xml:space="preserve">за стаж работы в районах Крайнего севера и приравненных к ним местностям:  </w:t>
      </w:r>
      <w:r w:rsidR="00474634">
        <w:rPr>
          <w:rFonts w:ascii="Times New Roman" w:hAnsi="Times New Roman"/>
          <w:sz w:val="24"/>
          <w:szCs w:val="24"/>
          <w:u w:val="single"/>
        </w:rPr>
        <w:t>225918,32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65D7">
        <w:rPr>
          <w:rFonts w:ascii="Times New Roman" w:hAnsi="Times New Roman"/>
          <w:sz w:val="24"/>
          <w:szCs w:val="24"/>
        </w:rPr>
        <w:t>руб</w:t>
      </w:r>
      <w:r w:rsidRPr="008065D7">
        <w:rPr>
          <w:rFonts w:ascii="Times New Roman" w:hAnsi="Times New Roman"/>
          <w:b/>
          <w:sz w:val="24"/>
          <w:szCs w:val="24"/>
        </w:rPr>
        <w:t>.</w:t>
      </w:r>
    </w:p>
    <w:p w14:paraId="313D0D07" w14:textId="77777777" w:rsidR="009D5ACE" w:rsidRPr="008065D7" w:rsidRDefault="009D5ACE" w:rsidP="00AD17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E299D36" w14:textId="5731CF4C" w:rsidR="009D5ACE" w:rsidRPr="008065D7" w:rsidRDefault="009D5ACE" w:rsidP="00AD1765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06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ФОТi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= </w:t>
      </w:r>
      <w:r w:rsidR="00474634">
        <w:rPr>
          <w:rFonts w:ascii="Times New Roman" w:hAnsi="Times New Roman"/>
          <w:b/>
          <w:sz w:val="24"/>
          <w:szCs w:val="24"/>
        </w:rPr>
        <w:t>451836,64</w:t>
      </w:r>
      <w:r w:rsidRPr="008065D7">
        <w:rPr>
          <w:rFonts w:ascii="Times New Roman" w:hAnsi="Times New Roman"/>
          <w:sz w:val="24"/>
          <w:szCs w:val="24"/>
        </w:rPr>
        <w:t xml:space="preserve"> руб.</w:t>
      </w:r>
    </w:p>
    <w:p w14:paraId="6D80E805" w14:textId="68887101" w:rsidR="009D5ACE" w:rsidRDefault="009D5ACE" w:rsidP="00AD1765">
      <w:pPr>
        <w:spacing w:after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Дрв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 = 2дн./24</w:t>
      </w:r>
      <w:r w:rsidR="00474634">
        <w:rPr>
          <w:rFonts w:ascii="Times New Roman" w:hAnsi="Times New Roman"/>
          <w:sz w:val="24"/>
          <w:szCs w:val="24"/>
        </w:rPr>
        <w:t>8</w:t>
      </w:r>
      <w:r w:rsidRPr="00806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sz w:val="24"/>
          <w:szCs w:val="24"/>
        </w:rPr>
        <w:t>дн</w:t>
      </w:r>
      <w:proofErr w:type="spellEnd"/>
      <w:r w:rsidRPr="008065D7">
        <w:rPr>
          <w:rFonts w:ascii="Times New Roman" w:hAnsi="Times New Roman"/>
          <w:sz w:val="24"/>
          <w:szCs w:val="24"/>
        </w:rPr>
        <w:t xml:space="preserve">. = </w:t>
      </w:r>
      <w:r w:rsidRPr="008065D7">
        <w:rPr>
          <w:rFonts w:ascii="Times New Roman" w:hAnsi="Times New Roman"/>
          <w:b/>
          <w:sz w:val="24"/>
          <w:szCs w:val="24"/>
        </w:rPr>
        <w:t>0,008</w:t>
      </w:r>
      <w:r w:rsidR="00474634">
        <w:rPr>
          <w:rFonts w:ascii="Times New Roman" w:hAnsi="Times New Roman"/>
          <w:b/>
          <w:sz w:val="24"/>
          <w:szCs w:val="24"/>
        </w:rPr>
        <w:t>0645</w:t>
      </w:r>
      <w:r w:rsidRPr="008065D7">
        <w:rPr>
          <w:rFonts w:ascii="Times New Roman" w:hAnsi="Times New Roman"/>
          <w:b/>
          <w:sz w:val="24"/>
          <w:szCs w:val="24"/>
        </w:rPr>
        <w:t xml:space="preserve">                 </w:t>
      </w:r>
    </w:p>
    <w:p w14:paraId="05520BFE" w14:textId="4BBB8724" w:rsidR="005566C8" w:rsidRDefault="009D5ACE" w:rsidP="00AD17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ФОТ=  </w:t>
      </w:r>
      <w:r w:rsidR="00474634">
        <w:rPr>
          <w:rFonts w:ascii="Times New Roman" w:hAnsi="Times New Roman"/>
          <w:bCs/>
          <w:sz w:val="24"/>
          <w:szCs w:val="24"/>
        </w:rPr>
        <w:t>451836,64</w:t>
      </w:r>
      <w:r w:rsidRPr="008065D7">
        <w:rPr>
          <w:rFonts w:ascii="Times New Roman" w:hAnsi="Times New Roman"/>
          <w:bCs/>
          <w:sz w:val="24"/>
          <w:szCs w:val="24"/>
        </w:rPr>
        <w:t>*0,0080</w:t>
      </w:r>
      <w:r>
        <w:rPr>
          <w:rFonts w:ascii="Times New Roman" w:hAnsi="Times New Roman"/>
          <w:bCs/>
          <w:sz w:val="24"/>
          <w:szCs w:val="24"/>
        </w:rPr>
        <w:t>97</w:t>
      </w:r>
      <w:r w:rsidRPr="008065D7">
        <w:rPr>
          <w:rFonts w:ascii="Times New Roman" w:hAnsi="Times New Roman"/>
          <w:bCs/>
          <w:sz w:val="24"/>
          <w:szCs w:val="24"/>
        </w:rPr>
        <w:t xml:space="preserve">*1,302= </w:t>
      </w:r>
      <w:r w:rsidR="00474634">
        <w:rPr>
          <w:rFonts w:ascii="Times New Roman" w:hAnsi="Times New Roman"/>
          <w:b/>
          <w:sz w:val="24"/>
          <w:szCs w:val="24"/>
        </w:rPr>
        <w:t>47</w:t>
      </w:r>
      <w:r w:rsidR="003A3E8D">
        <w:rPr>
          <w:rFonts w:ascii="Times New Roman" w:hAnsi="Times New Roman"/>
          <w:b/>
          <w:sz w:val="24"/>
          <w:szCs w:val="24"/>
        </w:rPr>
        <w:t>50</w:t>
      </w:r>
      <w:r w:rsidR="00474634">
        <w:rPr>
          <w:rFonts w:ascii="Times New Roman" w:hAnsi="Times New Roman"/>
          <w:b/>
          <w:sz w:val="24"/>
          <w:szCs w:val="24"/>
        </w:rPr>
        <w:t>,0</w:t>
      </w:r>
      <w:r w:rsidRPr="008065D7">
        <w:rPr>
          <w:rFonts w:ascii="Times New Roman" w:hAnsi="Times New Roman"/>
          <w:b/>
          <w:sz w:val="24"/>
          <w:szCs w:val="24"/>
        </w:rPr>
        <w:t xml:space="preserve"> руб.</w:t>
      </w:r>
    </w:p>
    <w:p w14:paraId="37A2D2A3" w14:textId="77777777" w:rsidR="009D5ACE" w:rsidRPr="008065D7" w:rsidRDefault="009D5ACE" w:rsidP="00AD1765">
      <w:pPr>
        <w:spacing w:after="0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7C777600" w14:textId="77777777" w:rsidR="009D5ACE" w:rsidRPr="008065D7" w:rsidRDefault="009D5ACE" w:rsidP="00AD176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2) Расчет </w:t>
      </w:r>
      <w:proofErr w:type="spellStart"/>
      <w:r w:rsidRPr="008065D7">
        <w:rPr>
          <w:rFonts w:ascii="Times New Roman" w:hAnsi="Times New Roman"/>
          <w:b/>
          <w:sz w:val="24"/>
          <w:szCs w:val="24"/>
        </w:rPr>
        <w:t>Мз</w:t>
      </w:r>
      <w:proofErr w:type="spellEnd"/>
      <w:r w:rsidRPr="008065D7">
        <w:rPr>
          <w:rFonts w:ascii="Times New Roman" w:hAnsi="Times New Roman"/>
          <w:b/>
          <w:sz w:val="24"/>
          <w:szCs w:val="24"/>
        </w:rPr>
        <w:t xml:space="preserve"> (материальных затрат на исполнение полномочий)</w:t>
      </w:r>
    </w:p>
    <w:p w14:paraId="0DF6E673" w14:textId="31BAF4C8" w:rsidR="009D5ACE" w:rsidRDefault="009D5ACE" w:rsidP="00AD1765">
      <w:pPr>
        <w:spacing w:after="0"/>
        <w:rPr>
          <w:rFonts w:ascii="Times New Roman" w:hAnsi="Times New Roman"/>
          <w:sz w:val="24"/>
          <w:szCs w:val="24"/>
        </w:rPr>
      </w:pPr>
      <w:r w:rsidRPr="008065D7">
        <w:rPr>
          <w:rFonts w:ascii="Times New Roman" w:hAnsi="Times New Roman"/>
          <w:sz w:val="24"/>
          <w:szCs w:val="24"/>
        </w:rPr>
        <w:t xml:space="preserve">.               </w:t>
      </w:r>
      <w:r w:rsidR="00474634">
        <w:rPr>
          <w:rFonts w:ascii="Times New Roman" w:hAnsi="Times New Roman"/>
          <w:sz w:val="24"/>
          <w:szCs w:val="24"/>
        </w:rPr>
        <w:t>47</w:t>
      </w:r>
      <w:r w:rsidR="003A3E8D">
        <w:rPr>
          <w:rFonts w:ascii="Times New Roman" w:hAnsi="Times New Roman"/>
          <w:sz w:val="24"/>
          <w:szCs w:val="24"/>
        </w:rPr>
        <w:t>50</w:t>
      </w:r>
      <w:r w:rsidR="00474634">
        <w:rPr>
          <w:rFonts w:ascii="Times New Roman" w:hAnsi="Times New Roman"/>
          <w:sz w:val="24"/>
          <w:szCs w:val="24"/>
        </w:rPr>
        <w:t>,0</w:t>
      </w:r>
      <w:r w:rsidRPr="008065D7">
        <w:rPr>
          <w:rFonts w:ascii="Times New Roman" w:hAnsi="Times New Roman"/>
          <w:sz w:val="24"/>
          <w:szCs w:val="24"/>
        </w:rPr>
        <w:t>*0,</w:t>
      </w:r>
      <w:r w:rsidR="00EC4A8C">
        <w:rPr>
          <w:rFonts w:ascii="Times New Roman" w:hAnsi="Times New Roman"/>
          <w:sz w:val="24"/>
          <w:szCs w:val="24"/>
        </w:rPr>
        <w:t>09589</w:t>
      </w:r>
      <w:r w:rsidRPr="008065D7">
        <w:rPr>
          <w:rFonts w:ascii="Times New Roman" w:hAnsi="Times New Roman"/>
          <w:sz w:val="24"/>
          <w:szCs w:val="24"/>
        </w:rPr>
        <w:t xml:space="preserve"> = </w:t>
      </w:r>
      <w:r w:rsidR="00474634">
        <w:rPr>
          <w:rFonts w:ascii="Times New Roman" w:hAnsi="Times New Roman"/>
          <w:sz w:val="24"/>
          <w:szCs w:val="24"/>
        </w:rPr>
        <w:t>4</w:t>
      </w:r>
      <w:r w:rsidR="00EC4A8C">
        <w:rPr>
          <w:rFonts w:ascii="Times New Roman" w:hAnsi="Times New Roman"/>
          <w:sz w:val="24"/>
          <w:szCs w:val="24"/>
        </w:rPr>
        <w:t>5</w:t>
      </w:r>
      <w:r w:rsidR="003A3E8D">
        <w:rPr>
          <w:rFonts w:ascii="Times New Roman" w:hAnsi="Times New Roman"/>
          <w:sz w:val="24"/>
          <w:szCs w:val="24"/>
        </w:rPr>
        <w:t>0</w:t>
      </w:r>
      <w:r w:rsidR="00474634">
        <w:rPr>
          <w:rFonts w:ascii="Times New Roman" w:hAnsi="Times New Roman"/>
          <w:sz w:val="24"/>
          <w:szCs w:val="24"/>
        </w:rPr>
        <w:t>,0</w:t>
      </w:r>
    </w:p>
    <w:p w14:paraId="53F37469" w14:textId="77777777" w:rsidR="009D5ACE" w:rsidRDefault="009D5ACE" w:rsidP="00102188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>Итого объем иных межбюджетных трансфертов</w:t>
      </w:r>
      <w:r w:rsidRPr="008065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065D7">
        <w:rPr>
          <w:rFonts w:ascii="Times New Roman" w:hAnsi="Times New Roman"/>
          <w:b/>
          <w:bCs/>
          <w:sz w:val="24"/>
          <w:szCs w:val="24"/>
        </w:rPr>
        <w:t>Сi</w:t>
      </w:r>
      <w:proofErr w:type="spellEnd"/>
      <w:r w:rsidRPr="008065D7">
        <w:rPr>
          <w:rFonts w:ascii="Times New Roman" w:hAnsi="Times New Roman"/>
          <w:b/>
          <w:bCs/>
          <w:sz w:val="24"/>
          <w:szCs w:val="24"/>
        </w:rPr>
        <w:t>:</w:t>
      </w:r>
    </w:p>
    <w:p w14:paraId="3DC5C78C" w14:textId="77777777" w:rsidR="00102188" w:rsidRPr="008065D7" w:rsidRDefault="00102188" w:rsidP="00102188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8512CF" w14:textId="77F4D9DF" w:rsidR="009D5ACE" w:rsidRDefault="009D5ACE" w:rsidP="00AD17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636A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4634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4634">
        <w:rPr>
          <w:rFonts w:ascii="Times New Roman" w:hAnsi="Times New Roman"/>
          <w:b/>
          <w:sz w:val="24"/>
          <w:szCs w:val="24"/>
        </w:rPr>
        <w:t>47</w:t>
      </w:r>
      <w:r w:rsidR="003A3E8D">
        <w:rPr>
          <w:rFonts w:ascii="Times New Roman" w:hAnsi="Times New Roman"/>
          <w:b/>
          <w:sz w:val="24"/>
          <w:szCs w:val="24"/>
        </w:rPr>
        <w:t>50</w:t>
      </w:r>
      <w:r w:rsidR="00474634">
        <w:rPr>
          <w:rFonts w:ascii="Times New Roman" w:hAnsi="Times New Roman"/>
          <w:b/>
          <w:sz w:val="24"/>
          <w:szCs w:val="24"/>
        </w:rPr>
        <w:t>,0</w:t>
      </w:r>
      <w:r w:rsidRPr="008065D7">
        <w:rPr>
          <w:rFonts w:ascii="Times New Roman" w:hAnsi="Times New Roman"/>
          <w:sz w:val="24"/>
          <w:szCs w:val="24"/>
        </w:rPr>
        <w:t xml:space="preserve"> руб. + </w:t>
      </w:r>
      <w:r w:rsidR="00EC4A8C">
        <w:rPr>
          <w:rFonts w:ascii="Times New Roman" w:hAnsi="Times New Roman"/>
          <w:b/>
          <w:sz w:val="24"/>
          <w:szCs w:val="24"/>
        </w:rPr>
        <w:t>45</w:t>
      </w:r>
      <w:r w:rsidR="003A3E8D">
        <w:rPr>
          <w:rFonts w:ascii="Times New Roman" w:hAnsi="Times New Roman"/>
          <w:b/>
          <w:sz w:val="24"/>
          <w:szCs w:val="24"/>
        </w:rPr>
        <w:t>0</w:t>
      </w:r>
      <w:r w:rsidRPr="008065D7">
        <w:rPr>
          <w:rFonts w:ascii="Times New Roman" w:hAnsi="Times New Roman"/>
          <w:sz w:val="24"/>
          <w:szCs w:val="24"/>
        </w:rPr>
        <w:t xml:space="preserve"> руб. = </w:t>
      </w:r>
      <w:r w:rsidR="00EC4A8C">
        <w:rPr>
          <w:rFonts w:ascii="Times New Roman" w:hAnsi="Times New Roman"/>
          <w:b/>
          <w:sz w:val="24"/>
          <w:szCs w:val="24"/>
        </w:rPr>
        <w:t>5200,0</w:t>
      </w:r>
      <w:r w:rsidRPr="008065D7">
        <w:rPr>
          <w:rFonts w:ascii="Times New Roman" w:hAnsi="Times New Roman"/>
          <w:b/>
          <w:sz w:val="24"/>
          <w:szCs w:val="24"/>
        </w:rPr>
        <w:t xml:space="preserve"> рублей</w:t>
      </w:r>
      <w:r w:rsidRPr="008065D7">
        <w:rPr>
          <w:rFonts w:ascii="Times New Roman" w:hAnsi="Times New Roman"/>
          <w:sz w:val="24"/>
          <w:szCs w:val="24"/>
        </w:rPr>
        <w:t xml:space="preserve"> </w:t>
      </w:r>
    </w:p>
    <w:p w14:paraId="6C627CF8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78A9DC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8A91B2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026703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7184D2D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0EE2DC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9D2423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E6B903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E1F47E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ABE82D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6D1048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DC3C39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2977AD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72B7FE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8F8327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B422E2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527974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3CD0F7B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6F7C42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82B5CA1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A415CD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C02CBD9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B4297D" w14:textId="77777777" w:rsidR="00873FFA" w:rsidRDefault="00873FFA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2F7DF1" w14:textId="22532B63" w:rsidR="00541FF5" w:rsidRPr="00541FF5" w:rsidRDefault="00541FF5" w:rsidP="00541FF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1FF5">
        <w:rPr>
          <w:rFonts w:ascii="Times New Roman" w:hAnsi="Times New Roman"/>
          <w:color w:val="000000"/>
          <w:sz w:val="24"/>
          <w:szCs w:val="24"/>
        </w:rPr>
        <w:t>Приложение  2</w:t>
      </w:r>
      <w:proofErr w:type="gramEnd"/>
    </w:p>
    <w:p w14:paraId="73FF7238" w14:textId="77777777" w:rsidR="00541FF5" w:rsidRPr="00541FF5" w:rsidRDefault="00541FF5" w:rsidP="00541FF5">
      <w:pPr>
        <w:spacing w:after="0"/>
        <w:ind w:right="-57"/>
        <w:jc w:val="right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color w:val="000000"/>
          <w:sz w:val="24"/>
          <w:szCs w:val="24"/>
        </w:rPr>
        <w:t xml:space="preserve">к соглашению о передаче </w:t>
      </w:r>
      <w:r w:rsidRPr="00541FF5">
        <w:rPr>
          <w:rFonts w:ascii="Times New Roman" w:hAnsi="Times New Roman"/>
          <w:sz w:val="24"/>
          <w:szCs w:val="24"/>
        </w:rPr>
        <w:t xml:space="preserve">отдельных полномочий </w:t>
      </w:r>
    </w:p>
    <w:p w14:paraId="29CDCF4C" w14:textId="77777777" w:rsidR="00541FF5" w:rsidRPr="00541FF5" w:rsidRDefault="00541FF5" w:rsidP="00541FF5">
      <w:pPr>
        <w:spacing w:after="0"/>
        <w:ind w:right="-57"/>
        <w:jc w:val="right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</w:t>
      </w:r>
    </w:p>
    <w:p w14:paraId="57966150" w14:textId="77777777" w:rsidR="00541FF5" w:rsidRPr="00541FF5" w:rsidRDefault="00541FF5" w:rsidP="00541FF5">
      <w:pPr>
        <w:spacing w:after="0"/>
        <w:ind w:right="-57"/>
        <w:jc w:val="right"/>
        <w:rPr>
          <w:rFonts w:ascii="Times New Roman" w:hAnsi="Times New Roman"/>
          <w:color w:val="000000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>«</w:t>
      </w:r>
      <w:proofErr w:type="spellStart"/>
      <w:r w:rsidRPr="00541FF5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541FF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3F201793" w14:textId="77777777" w:rsidR="00541FF5" w:rsidRPr="00541FF5" w:rsidRDefault="00541FF5" w:rsidP="00541FF5">
      <w:pPr>
        <w:spacing w:after="0"/>
        <w:ind w:right="-5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353041" w14:textId="77777777" w:rsidR="00541FF5" w:rsidRPr="00541FF5" w:rsidRDefault="00541FF5" w:rsidP="00541FF5">
      <w:pPr>
        <w:spacing w:after="0"/>
        <w:ind w:right="-85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C88FCE4" w14:textId="77777777" w:rsidR="00541FF5" w:rsidRPr="00541FF5" w:rsidRDefault="00541FF5" w:rsidP="00541FF5">
      <w:pPr>
        <w:spacing w:after="0"/>
        <w:ind w:right="-85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5A710B" w14:textId="77777777" w:rsidR="00541FF5" w:rsidRPr="00541FF5" w:rsidRDefault="00541FF5" w:rsidP="00541FF5">
      <w:pPr>
        <w:spacing w:after="0"/>
        <w:ind w:right="-8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1FF5">
        <w:rPr>
          <w:rFonts w:ascii="Times New Roman" w:hAnsi="Times New Roman"/>
          <w:b/>
          <w:color w:val="000000"/>
          <w:sz w:val="24"/>
          <w:szCs w:val="24"/>
        </w:rPr>
        <w:t>Отчет об использовании межбюджетных трансфертов</w:t>
      </w:r>
    </w:p>
    <w:p w14:paraId="6EAFB85E" w14:textId="77777777" w:rsidR="00541FF5" w:rsidRPr="00541FF5" w:rsidRDefault="00541FF5" w:rsidP="00541FF5">
      <w:pPr>
        <w:spacing w:after="0"/>
        <w:ind w:right="-85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40D446" w14:textId="77777777" w:rsidR="00541FF5" w:rsidRPr="00541FF5" w:rsidRDefault="00541FF5" w:rsidP="00541FF5">
      <w:pPr>
        <w:spacing w:after="0"/>
        <w:ind w:right="2"/>
        <w:jc w:val="right"/>
        <w:rPr>
          <w:rFonts w:ascii="Times New Roman" w:hAnsi="Times New Roman"/>
          <w:color w:val="000000"/>
          <w:sz w:val="24"/>
          <w:szCs w:val="24"/>
        </w:rPr>
      </w:pPr>
      <w:r w:rsidRPr="00541FF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41FF5">
        <w:rPr>
          <w:rFonts w:ascii="Times New Roman" w:hAnsi="Times New Roman"/>
          <w:color w:val="000000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541FF5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732"/>
        <w:gridCol w:w="1420"/>
        <w:gridCol w:w="1276"/>
        <w:gridCol w:w="1861"/>
      </w:tblGrid>
      <w:tr w:rsidR="00541FF5" w:rsidRPr="00541FF5" w14:paraId="6EC67C30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172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175" w14:textId="77777777" w:rsidR="00541FF5" w:rsidRPr="00541FF5" w:rsidRDefault="00541FF5" w:rsidP="00541FF5">
            <w:pPr>
              <w:spacing w:after="0"/>
              <w:ind w:left="-1291" w:right="-850" w:firstLine="12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6B0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7F8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A41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541FF5" w:rsidRPr="00541FF5" w14:paraId="1370B09B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2FB4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660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6DA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3FC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329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5</w:t>
            </w:r>
          </w:p>
        </w:tc>
      </w:tr>
      <w:tr w:rsidR="00541FF5" w:rsidRPr="00541FF5" w14:paraId="28524BEC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370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452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F17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320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083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1FF5" w:rsidRPr="00541FF5" w14:paraId="1D650050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766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CDF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AED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FF0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BDD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1FF5" w:rsidRPr="00541FF5" w14:paraId="0221215E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B4A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1A3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632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6AE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C19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1FF5" w:rsidRPr="00541FF5" w14:paraId="6309393A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529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0B6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с начислением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64B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C5C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958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1FF5" w:rsidRPr="00541FF5" w14:paraId="59430E41" w14:textId="77777777" w:rsidTr="008B2277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21D" w14:textId="77777777" w:rsidR="00541FF5" w:rsidRPr="00541FF5" w:rsidRDefault="00541FF5" w:rsidP="00541FF5">
            <w:pPr>
              <w:spacing w:after="0"/>
              <w:ind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FE4" w14:textId="77777777" w:rsidR="00541FF5" w:rsidRPr="00541FF5" w:rsidRDefault="00541FF5" w:rsidP="00541FF5">
            <w:pPr>
              <w:spacing w:after="0"/>
              <w:ind w:right="-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FF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351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44B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379" w14:textId="77777777" w:rsidR="00541FF5" w:rsidRPr="00541FF5" w:rsidRDefault="00541FF5" w:rsidP="00541FF5">
            <w:pPr>
              <w:spacing w:after="0"/>
              <w:ind w:right="-8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86B2D8" w14:textId="77777777" w:rsidR="00541FF5" w:rsidRPr="00D375E8" w:rsidRDefault="00541FF5" w:rsidP="00541FF5">
      <w:pPr>
        <w:ind w:right="-850"/>
        <w:jc w:val="center"/>
        <w:rPr>
          <w:color w:val="000000"/>
          <w:sz w:val="24"/>
          <w:szCs w:val="24"/>
        </w:rPr>
      </w:pPr>
    </w:p>
    <w:p w14:paraId="56880380" w14:textId="77777777" w:rsidR="00541FF5" w:rsidRPr="00D375E8" w:rsidRDefault="00541FF5" w:rsidP="00541FF5">
      <w:pPr>
        <w:jc w:val="right"/>
        <w:rPr>
          <w:color w:val="000000"/>
          <w:sz w:val="24"/>
          <w:szCs w:val="24"/>
        </w:rPr>
      </w:pPr>
    </w:p>
    <w:p w14:paraId="3AFB293B" w14:textId="3ADFD7E2" w:rsidR="00541FF5" w:rsidRPr="00541FF5" w:rsidRDefault="00541FF5" w:rsidP="00541FF5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41FF5">
        <w:rPr>
          <w:rFonts w:ascii="Times New Roman" w:hAnsi="Times New Roman"/>
          <w:sz w:val="24"/>
          <w:szCs w:val="24"/>
        </w:rPr>
        <w:t xml:space="preserve">Глава Чаинского района </w:t>
      </w:r>
      <w:r w:rsidRPr="00541FF5">
        <w:rPr>
          <w:rFonts w:ascii="Times New Roman" w:hAnsi="Times New Roman"/>
          <w:sz w:val="24"/>
          <w:szCs w:val="24"/>
        </w:rPr>
        <w:tab/>
      </w:r>
      <w:r w:rsidRPr="00541FF5">
        <w:rPr>
          <w:rFonts w:ascii="Times New Roman" w:hAnsi="Times New Roman"/>
          <w:sz w:val="24"/>
          <w:szCs w:val="24"/>
        </w:rPr>
        <w:tab/>
      </w:r>
      <w:r w:rsidRPr="00541FF5">
        <w:rPr>
          <w:rFonts w:ascii="Times New Roman" w:hAnsi="Times New Roman"/>
          <w:sz w:val="24"/>
          <w:szCs w:val="24"/>
        </w:rPr>
        <w:tab/>
        <w:t xml:space="preserve">__________________ </w:t>
      </w:r>
      <w:proofErr w:type="spellStart"/>
      <w:r w:rsidR="003A3E8D">
        <w:rPr>
          <w:rFonts w:ascii="Times New Roman" w:hAnsi="Times New Roman"/>
          <w:sz w:val="24"/>
          <w:szCs w:val="24"/>
        </w:rPr>
        <w:t>А.А.Костарев</w:t>
      </w:r>
      <w:proofErr w:type="spellEnd"/>
    </w:p>
    <w:p w14:paraId="50698D35" w14:textId="77777777" w:rsidR="00541FF5" w:rsidRPr="008065D7" w:rsidRDefault="00541FF5" w:rsidP="00AD17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41FF5" w:rsidRPr="008065D7" w:rsidSect="00E34D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931588"/>
    <w:multiLevelType w:val="hybridMultilevel"/>
    <w:tmpl w:val="F624833C"/>
    <w:lvl w:ilvl="0" w:tplc="A53C8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7644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61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65D7"/>
    <w:rsid w:val="0000197F"/>
    <w:rsid w:val="000615F6"/>
    <w:rsid w:val="00091738"/>
    <w:rsid w:val="00102188"/>
    <w:rsid w:val="00125548"/>
    <w:rsid w:val="00154F79"/>
    <w:rsid w:val="00183D86"/>
    <w:rsid w:val="001862B1"/>
    <w:rsid w:val="0036491E"/>
    <w:rsid w:val="00385F47"/>
    <w:rsid w:val="003A0B97"/>
    <w:rsid w:val="003A3E8D"/>
    <w:rsid w:val="003A53C9"/>
    <w:rsid w:val="003B5840"/>
    <w:rsid w:val="003B6E77"/>
    <w:rsid w:val="003D2532"/>
    <w:rsid w:val="00474634"/>
    <w:rsid w:val="004802E7"/>
    <w:rsid w:val="004E666A"/>
    <w:rsid w:val="00541FF5"/>
    <w:rsid w:val="005566C8"/>
    <w:rsid w:val="005824EE"/>
    <w:rsid w:val="005F2B9E"/>
    <w:rsid w:val="00636A39"/>
    <w:rsid w:val="00640888"/>
    <w:rsid w:val="006632AE"/>
    <w:rsid w:val="006B17E5"/>
    <w:rsid w:val="007218AD"/>
    <w:rsid w:val="00747321"/>
    <w:rsid w:val="007726C2"/>
    <w:rsid w:val="007C44EA"/>
    <w:rsid w:val="008065D7"/>
    <w:rsid w:val="00833F48"/>
    <w:rsid w:val="00842394"/>
    <w:rsid w:val="00873FFA"/>
    <w:rsid w:val="00905490"/>
    <w:rsid w:val="00915438"/>
    <w:rsid w:val="009D5ACE"/>
    <w:rsid w:val="009F2187"/>
    <w:rsid w:val="00AD0723"/>
    <w:rsid w:val="00AD1765"/>
    <w:rsid w:val="00AD370B"/>
    <w:rsid w:val="00AE0337"/>
    <w:rsid w:val="00B05773"/>
    <w:rsid w:val="00B2149F"/>
    <w:rsid w:val="00B2647C"/>
    <w:rsid w:val="00BE5B27"/>
    <w:rsid w:val="00C425A2"/>
    <w:rsid w:val="00D3211E"/>
    <w:rsid w:val="00D3554D"/>
    <w:rsid w:val="00D504FC"/>
    <w:rsid w:val="00D5555B"/>
    <w:rsid w:val="00D8752D"/>
    <w:rsid w:val="00D918DF"/>
    <w:rsid w:val="00DD2EE6"/>
    <w:rsid w:val="00E077BD"/>
    <w:rsid w:val="00E21E45"/>
    <w:rsid w:val="00E34D2A"/>
    <w:rsid w:val="00E769EE"/>
    <w:rsid w:val="00E85255"/>
    <w:rsid w:val="00EA2E9B"/>
    <w:rsid w:val="00EB2BEC"/>
    <w:rsid w:val="00EC4A8C"/>
    <w:rsid w:val="00F2547B"/>
    <w:rsid w:val="00F60164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9F2B10"/>
  <w15:docId w15:val="{2ACABFEA-D149-49B9-A6DF-FFF6F78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65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065D7"/>
    <w:rPr>
      <w:rFonts w:ascii="Times New Roman" w:hAnsi="Times New Roman" w:cs="Times New Roman"/>
      <w:sz w:val="24"/>
      <w:szCs w:val="24"/>
    </w:rPr>
  </w:style>
  <w:style w:type="paragraph" w:customStyle="1" w:styleId="a5">
    <w:name w:val="Îáû÷íûé"/>
    <w:uiPriority w:val="99"/>
    <w:rsid w:val="008065D7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8065D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A248-1366-4268-90B0-B39B17F6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49</cp:revision>
  <cp:lastPrinted>2023-11-07T12:29:00Z</cp:lastPrinted>
  <dcterms:created xsi:type="dcterms:W3CDTF">2019-10-25T08:34:00Z</dcterms:created>
  <dcterms:modified xsi:type="dcterms:W3CDTF">2023-11-07T12:29:00Z</dcterms:modified>
</cp:coreProperties>
</file>