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C2" w:rsidRPr="00FD1213" w:rsidRDefault="00D779C2" w:rsidP="001E6170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  <w:r w:rsidRPr="00FD1213">
        <w:rPr>
          <w:b/>
          <w:color w:val="000000"/>
          <w:sz w:val="24"/>
          <w:szCs w:val="26"/>
        </w:rPr>
        <w:t xml:space="preserve"> Муниципальное образование «Коломинское сельское поселение»</w:t>
      </w:r>
    </w:p>
    <w:p w:rsidR="00D779C2" w:rsidRPr="00FD1213" w:rsidRDefault="00D779C2" w:rsidP="001E6170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</w:p>
    <w:p w:rsidR="00D779C2" w:rsidRPr="00FD1213" w:rsidRDefault="00D779C2" w:rsidP="001E6170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  <w:r w:rsidRPr="00FD1213">
        <w:rPr>
          <w:b/>
          <w:color w:val="000000"/>
          <w:sz w:val="24"/>
          <w:szCs w:val="26"/>
        </w:rPr>
        <w:t>Совет Коломинского сельского поселения</w:t>
      </w:r>
    </w:p>
    <w:p w:rsidR="00D779C2" w:rsidRPr="00FD1213" w:rsidRDefault="00D779C2" w:rsidP="001E6170">
      <w:pPr>
        <w:pStyle w:val="5"/>
        <w:suppressAutoHyphens/>
      </w:pPr>
    </w:p>
    <w:p w:rsidR="005169C9" w:rsidRPr="00FD1213" w:rsidRDefault="005169C9" w:rsidP="005169C9">
      <w:pPr>
        <w:pStyle w:val="5"/>
        <w:suppressAutoHyphens/>
        <w:ind w:firstLine="0"/>
        <w:rPr>
          <w:b w:val="0"/>
          <w:color w:val="auto"/>
          <w:sz w:val="20"/>
          <w:szCs w:val="20"/>
        </w:rPr>
      </w:pPr>
    </w:p>
    <w:p w:rsidR="00D779C2" w:rsidRPr="00FD1213" w:rsidRDefault="00D779C2" w:rsidP="005169C9">
      <w:pPr>
        <w:pStyle w:val="5"/>
        <w:suppressAutoHyphens/>
        <w:ind w:firstLine="0"/>
      </w:pPr>
      <w:r w:rsidRPr="00FD1213">
        <w:t>РЕШЕНИЕ</w:t>
      </w:r>
    </w:p>
    <w:p w:rsidR="00D779C2" w:rsidRPr="00FD1213" w:rsidRDefault="00D779C2" w:rsidP="001E6170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</w:p>
    <w:tbl>
      <w:tblPr>
        <w:tblW w:w="9464" w:type="dxa"/>
        <w:tblLayout w:type="fixed"/>
        <w:tblLook w:val="0000"/>
      </w:tblPr>
      <w:tblGrid>
        <w:gridCol w:w="3227"/>
        <w:gridCol w:w="4111"/>
        <w:gridCol w:w="2126"/>
      </w:tblGrid>
      <w:tr w:rsidR="00D779C2" w:rsidRPr="00FD1213" w:rsidTr="00EB11CE">
        <w:trPr>
          <w:trHeight w:val="280"/>
        </w:trPr>
        <w:tc>
          <w:tcPr>
            <w:tcW w:w="3227" w:type="dxa"/>
          </w:tcPr>
          <w:p w:rsidR="00D779C2" w:rsidRPr="00FD1213" w:rsidRDefault="005169C9" w:rsidP="00B71FE3">
            <w:pPr>
              <w:suppressAutoHyphens/>
              <w:jc w:val="both"/>
              <w:rPr>
                <w:color w:val="000000"/>
                <w:sz w:val="24"/>
                <w:szCs w:val="26"/>
              </w:rPr>
            </w:pPr>
            <w:r w:rsidRPr="00FD1213">
              <w:rPr>
                <w:color w:val="000000"/>
                <w:sz w:val="24"/>
                <w:szCs w:val="26"/>
              </w:rPr>
              <w:t>31</w:t>
            </w:r>
            <w:r w:rsidR="003006F5" w:rsidRPr="00FD1213">
              <w:rPr>
                <w:color w:val="000000"/>
                <w:sz w:val="24"/>
                <w:szCs w:val="26"/>
              </w:rPr>
              <w:t>.10.2019</w:t>
            </w:r>
          </w:p>
        </w:tc>
        <w:tc>
          <w:tcPr>
            <w:tcW w:w="4111" w:type="dxa"/>
          </w:tcPr>
          <w:p w:rsidR="00D779C2" w:rsidRPr="00FD1213" w:rsidRDefault="00D779C2" w:rsidP="003006F5">
            <w:pPr>
              <w:suppressAutoHyphens/>
              <w:rPr>
                <w:color w:val="000000"/>
                <w:sz w:val="24"/>
                <w:szCs w:val="26"/>
              </w:rPr>
            </w:pPr>
            <w:r w:rsidRPr="00FD1213">
              <w:rPr>
                <w:color w:val="000000"/>
                <w:sz w:val="24"/>
                <w:szCs w:val="26"/>
              </w:rPr>
              <w:t>с. Коломинские Гривы</w:t>
            </w:r>
          </w:p>
        </w:tc>
        <w:tc>
          <w:tcPr>
            <w:tcW w:w="2126" w:type="dxa"/>
          </w:tcPr>
          <w:p w:rsidR="00D779C2" w:rsidRPr="00FD1213" w:rsidRDefault="003006F5" w:rsidP="005169C9">
            <w:pPr>
              <w:suppressAutoHyphens/>
              <w:ind w:firstLine="624"/>
              <w:jc w:val="right"/>
              <w:rPr>
                <w:color w:val="000000"/>
                <w:sz w:val="24"/>
                <w:szCs w:val="26"/>
              </w:rPr>
            </w:pPr>
            <w:r w:rsidRPr="00FD1213">
              <w:rPr>
                <w:color w:val="000000"/>
                <w:sz w:val="24"/>
                <w:szCs w:val="26"/>
              </w:rPr>
              <w:t xml:space="preserve">№ </w:t>
            </w:r>
            <w:r w:rsidR="005169C9" w:rsidRPr="00FD1213">
              <w:rPr>
                <w:color w:val="000000"/>
                <w:sz w:val="24"/>
                <w:szCs w:val="26"/>
              </w:rPr>
              <w:t>21</w:t>
            </w:r>
          </w:p>
        </w:tc>
      </w:tr>
    </w:tbl>
    <w:p w:rsidR="00D779C2" w:rsidRPr="00FD1213" w:rsidRDefault="00D779C2" w:rsidP="001E6170">
      <w:pPr>
        <w:suppressAutoHyphens/>
        <w:ind w:firstLine="624"/>
        <w:jc w:val="both"/>
        <w:rPr>
          <w:sz w:val="24"/>
          <w:szCs w:val="26"/>
        </w:rPr>
      </w:pPr>
    </w:p>
    <w:p w:rsidR="00D779C2" w:rsidRPr="00FD1213" w:rsidRDefault="00D779C2" w:rsidP="001E6170">
      <w:pPr>
        <w:suppressAutoHyphens/>
        <w:ind w:firstLine="624"/>
        <w:jc w:val="both"/>
        <w:rPr>
          <w:sz w:val="24"/>
          <w:szCs w:val="26"/>
        </w:rPr>
      </w:pPr>
    </w:p>
    <w:p w:rsidR="00D779C2" w:rsidRPr="00FD1213" w:rsidRDefault="00D779C2" w:rsidP="001E6170">
      <w:pPr>
        <w:suppressAutoHyphens/>
        <w:ind w:right="4111"/>
        <w:jc w:val="both"/>
        <w:rPr>
          <w:sz w:val="24"/>
          <w:szCs w:val="26"/>
        </w:rPr>
      </w:pPr>
      <w:r w:rsidRPr="00FD1213">
        <w:rPr>
          <w:sz w:val="24"/>
          <w:szCs w:val="26"/>
        </w:rPr>
        <w:t xml:space="preserve">О внесении изменений в решение Совета Коломинского сельского поселения от 30.07.2013 № 22 «Об утверждении Положения об оплате труда лиц, замещающих должности муниципальной службы в муниципальном образовании «Коломинское сельское поселение» </w:t>
      </w:r>
    </w:p>
    <w:p w:rsidR="00D779C2" w:rsidRPr="00FD1213" w:rsidRDefault="002411EF" w:rsidP="001E6170">
      <w:pPr>
        <w:suppressAutoHyphens/>
        <w:ind w:right="4111"/>
        <w:jc w:val="both"/>
        <w:rPr>
          <w:sz w:val="24"/>
          <w:szCs w:val="26"/>
        </w:rPr>
      </w:pPr>
      <w:r w:rsidRPr="00FD1213">
        <w:rPr>
          <w:sz w:val="24"/>
          <w:szCs w:val="26"/>
        </w:rPr>
        <w:t>(</w:t>
      </w:r>
      <w:r w:rsidRPr="00FD1213">
        <w:rPr>
          <w:i/>
          <w:sz w:val="22"/>
          <w:szCs w:val="22"/>
        </w:rPr>
        <w:t>в ред. решений</w:t>
      </w:r>
      <w:r w:rsidRPr="00FD1213">
        <w:rPr>
          <w:i/>
          <w:sz w:val="24"/>
          <w:szCs w:val="24"/>
        </w:rPr>
        <w:t xml:space="preserve"> от 30.10.2013 № 31</w:t>
      </w:r>
      <w:r w:rsidRPr="00FD1213">
        <w:rPr>
          <w:i/>
          <w:sz w:val="22"/>
          <w:szCs w:val="22"/>
        </w:rPr>
        <w:t xml:space="preserve"> …. </w:t>
      </w:r>
      <w:r w:rsidRPr="00FD1213">
        <w:rPr>
          <w:i/>
          <w:sz w:val="24"/>
          <w:szCs w:val="24"/>
        </w:rPr>
        <w:t>от 29.03.2018 № 8</w:t>
      </w:r>
      <w:r w:rsidRPr="00FD1213">
        <w:rPr>
          <w:sz w:val="24"/>
          <w:szCs w:val="26"/>
        </w:rPr>
        <w:t>)</w:t>
      </w:r>
    </w:p>
    <w:p w:rsidR="00D779C2" w:rsidRPr="00FD1213" w:rsidRDefault="00D779C2" w:rsidP="001E6170">
      <w:pPr>
        <w:suppressAutoHyphens/>
        <w:ind w:firstLine="624"/>
        <w:jc w:val="both"/>
        <w:rPr>
          <w:sz w:val="24"/>
          <w:szCs w:val="26"/>
        </w:rPr>
      </w:pPr>
    </w:p>
    <w:p w:rsidR="00D779C2" w:rsidRPr="00FD1213" w:rsidRDefault="00D779C2" w:rsidP="002468A1">
      <w:pPr>
        <w:pStyle w:val="3"/>
        <w:rPr>
          <w:sz w:val="24"/>
          <w:szCs w:val="24"/>
        </w:rPr>
      </w:pPr>
      <w:r w:rsidRPr="00FD1213">
        <w:rPr>
          <w:sz w:val="24"/>
          <w:szCs w:val="26"/>
        </w:rPr>
        <w:t xml:space="preserve">     На основании Закона Томской области </w:t>
      </w:r>
      <w:r w:rsidR="008B6503" w:rsidRPr="00FD1213">
        <w:rPr>
          <w:sz w:val="24"/>
          <w:szCs w:val="24"/>
        </w:rPr>
        <w:t>от 29 декабря 2018 № 151-</w:t>
      </w:r>
      <w:r w:rsidR="008B6503" w:rsidRPr="00FD1213">
        <w:rPr>
          <w:color w:val="auto"/>
          <w:sz w:val="24"/>
          <w:szCs w:val="24"/>
        </w:rPr>
        <w:t xml:space="preserve">ОЗ (в ред. от </w:t>
      </w:r>
      <w:r w:rsidR="00481B6E" w:rsidRPr="00FD1213">
        <w:rPr>
          <w:color w:val="auto"/>
          <w:sz w:val="24"/>
          <w:szCs w:val="24"/>
        </w:rPr>
        <w:t>09.09</w:t>
      </w:r>
      <w:r w:rsidR="008B6503" w:rsidRPr="00FD1213">
        <w:rPr>
          <w:color w:val="auto"/>
          <w:sz w:val="24"/>
          <w:szCs w:val="24"/>
        </w:rPr>
        <w:t>.2019</w:t>
      </w:r>
      <w:r w:rsidR="00481B6E" w:rsidRPr="00FD1213">
        <w:rPr>
          <w:color w:val="auto"/>
          <w:sz w:val="24"/>
          <w:szCs w:val="24"/>
        </w:rPr>
        <w:t xml:space="preserve"> № 76-ОЗ</w:t>
      </w:r>
      <w:r w:rsidR="008B6503" w:rsidRPr="00FD1213">
        <w:rPr>
          <w:color w:val="auto"/>
          <w:sz w:val="24"/>
          <w:szCs w:val="24"/>
        </w:rPr>
        <w:t>)</w:t>
      </w:r>
      <w:r w:rsidR="008B6503" w:rsidRPr="00FD1213">
        <w:rPr>
          <w:sz w:val="24"/>
          <w:szCs w:val="24"/>
        </w:rPr>
        <w:t xml:space="preserve"> «Об областном бюджете на 2019 год и на плановый период 2020 и 2021 годов»</w:t>
      </w:r>
      <w:r w:rsidRPr="00FD1213">
        <w:rPr>
          <w:sz w:val="24"/>
          <w:szCs w:val="26"/>
        </w:rPr>
        <w:t xml:space="preserve">, </w:t>
      </w:r>
      <w:r w:rsidRPr="00FD1213">
        <w:rPr>
          <w:color w:val="auto"/>
          <w:sz w:val="24"/>
          <w:szCs w:val="24"/>
        </w:rPr>
        <w:t>Постановления Администрации Томской области</w:t>
      </w:r>
      <w:r w:rsidRPr="00FD1213">
        <w:rPr>
          <w:color w:val="FF0000"/>
          <w:sz w:val="24"/>
          <w:szCs w:val="24"/>
        </w:rPr>
        <w:t xml:space="preserve"> </w:t>
      </w:r>
      <w:r w:rsidRPr="00FD1213">
        <w:rPr>
          <w:color w:val="auto"/>
          <w:sz w:val="24"/>
          <w:szCs w:val="24"/>
        </w:rPr>
        <w:t xml:space="preserve">от </w:t>
      </w:r>
      <w:r w:rsidR="003006F5" w:rsidRPr="00FD1213">
        <w:rPr>
          <w:color w:val="auto"/>
          <w:sz w:val="24"/>
          <w:szCs w:val="24"/>
        </w:rPr>
        <w:t>16.10.2019</w:t>
      </w:r>
      <w:r w:rsidRPr="00FD1213">
        <w:rPr>
          <w:color w:val="auto"/>
          <w:sz w:val="24"/>
          <w:szCs w:val="24"/>
        </w:rPr>
        <w:t xml:space="preserve"> № </w:t>
      </w:r>
      <w:r w:rsidR="003006F5" w:rsidRPr="00FD1213">
        <w:rPr>
          <w:color w:val="auto"/>
          <w:sz w:val="24"/>
          <w:szCs w:val="24"/>
        </w:rPr>
        <w:t>376</w:t>
      </w:r>
      <w:r w:rsidRPr="00FD1213">
        <w:rPr>
          <w:color w:val="auto"/>
          <w:sz w:val="24"/>
          <w:szCs w:val="24"/>
        </w:rPr>
        <w:t>а «</w:t>
      </w:r>
      <w:r w:rsidR="002411EF" w:rsidRPr="00FD1213">
        <w:rPr>
          <w:color w:val="auto"/>
          <w:sz w:val="24"/>
          <w:szCs w:val="24"/>
        </w:rPr>
        <w:t>Об увеличении фонда оплаты труда работников, на которые не распространяется действие указов Президента Российской Федерации от 07.05.2012 № 597, от 01.06.2012 № 761 и от 28.12.2012 № 1688 и о внесении и</w:t>
      </w:r>
      <w:r w:rsidR="002411EF" w:rsidRPr="00FD1213">
        <w:rPr>
          <w:color w:val="auto"/>
          <w:sz w:val="24"/>
          <w:szCs w:val="24"/>
        </w:rPr>
        <w:t>з</w:t>
      </w:r>
      <w:r w:rsidR="002411EF" w:rsidRPr="00FD1213">
        <w:rPr>
          <w:color w:val="auto"/>
          <w:sz w:val="24"/>
          <w:szCs w:val="24"/>
        </w:rPr>
        <w:t>менений в отдельные постановления Администрации Томской области</w:t>
      </w:r>
      <w:r w:rsidRPr="00FD1213">
        <w:rPr>
          <w:color w:val="auto"/>
          <w:sz w:val="24"/>
          <w:szCs w:val="24"/>
        </w:rPr>
        <w:t>»,</w:t>
      </w:r>
      <w:r w:rsidRPr="00FD1213">
        <w:rPr>
          <w:color w:val="FF0000"/>
          <w:sz w:val="24"/>
          <w:szCs w:val="24"/>
        </w:rPr>
        <w:t xml:space="preserve"> </w:t>
      </w:r>
      <w:r w:rsidRPr="00FD1213">
        <w:rPr>
          <w:sz w:val="24"/>
          <w:szCs w:val="24"/>
        </w:rPr>
        <w:t>руков</w:t>
      </w:r>
      <w:r w:rsidRPr="00FD1213">
        <w:rPr>
          <w:sz w:val="24"/>
          <w:szCs w:val="24"/>
        </w:rPr>
        <w:t>о</w:t>
      </w:r>
      <w:r w:rsidRPr="00FD1213">
        <w:rPr>
          <w:sz w:val="24"/>
          <w:szCs w:val="24"/>
        </w:rPr>
        <w:t xml:space="preserve">дствуясь </w:t>
      </w:r>
      <w:hyperlink r:id="rId8" w:history="1">
        <w:r w:rsidRPr="00FD1213">
          <w:rPr>
            <w:color w:val="auto"/>
            <w:sz w:val="24"/>
            <w:szCs w:val="24"/>
          </w:rPr>
          <w:t>Уставом</w:t>
        </w:r>
      </w:hyperlink>
      <w:r w:rsidRPr="00FD1213">
        <w:rPr>
          <w:sz w:val="24"/>
          <w:szCs w:val="24"/>
        </w:rPr>
        <w:t xml:space="preserve"> муниципального образования «Коломинское сельское посел</w:t>
      </w:r>
      <w:r w:rsidRPr="00FD1213">
        <w:rPr>
          <w:sz w:val="24"/>
          <w:szCs w:val="24"/>
        </w:rPr>
        <w:t>е</w:t>
      </w:r>
      <w:r w:rsidRPr="00FD1213">
        <w:rPr>
          <w:sz w:val="24"/>
          <w:szCs w:val="24"/>
        </w:rPr>
        <w:t xml:space="preserve">ние», </w:t>
      </w:r>
    </w:p>
    <w:p w:rsidR="00D779C2" w:rsidRPr="00FD1213" w:rsidRDefault="00D779C2" w:rsidP="001E6170">
      <w:pPr>
        <w:suppressAutoHyphens/>
        <w:ind w:firstLine="624"/>
        <w:jc w:val="both"/>
        <w:rPr>
          <w:sz w:val="24"/>
          <w:szCs w:val="24"/>
        </w:rPr>
      </w:pPr>
    </w:p>
    <w:p w:rsidR="00D779C2" w:rsidRPr="00FD1213" w:rsidRDefault="00D779C2" w:rsidP="001E6170">
      <w:pPr>
        <w:suppressAutoHyphens/>
        <w:ind w:firstLine="624"/>
        <w:jc w:val="both"/>
        <w:rPr>
          <w:b/>
          <w:sz w:val="24"/>
          <w:szCs w:val="26"/>
        </w:rPr>
      </w:pPr>
      <w:r w:rsidRPr="00FD1213">
        <w:rPr>
          <w:b/>
          <w:sz w:val="24"/>
          <w:szCs w:val="26"/>
        </w:rPr>
        <w:t>Совет Коломинского сельского поселения РЕШИЛ:</w:t>
      </w:r>
    </w:p>
    <w:p w:rsidR="00D779C2" w:rsidRPr="00FD1213" w:rsidRDefault="00D779C2" w:rsidP="001E6170">
      <w:pPr>
        <w:suppressAutoHyphens/>
        <w:ind w:firstLine="624"/>
        <w:jc w:val="both"/>
        <w:rPr>
          <w:sz w:val="24"/>
          <w:szCs w:val="26"/>
        </w:rPr>
      </w:pPr>
    </w:p>
    <w:p w:rsidR="00D779C2" w:rsidRPr="00FD1213" w:rsidRDefault="00D779C2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 w:rsidRPr="00FD1213">
        <w:rPr>
          <w:sz w:val="24"/>
          <w:szCs w:val="26"/>
        </w:rPr>
        <w:t xml:space="preserve">1. </w:t>
      </w:r>
      <w:r w:rsidRPr="00FD1213">
        <w:rPr>
          <w:color w:val="00000A"/>
          <w:sz w:val="24"/>
          <w:szCs w:val="24"/>
          <w:lang w:eastAsia="ar-SA"/>
        </w:rPr>
        <w:t xml:space="preserve">Увеличить </w:t>
      </w:r>
      <w:r w:rsidR="002411EF" w:rsidRPr="00FD1213">
        <w:rPr>
          <w:color w:val="00000A"/>
          <w:sz w:val="24"/>
          <w:szCs w:val="24"/>
          <w:lang w:eastAsia="ar-SA"/>
        </w:rPr>
        <w:t xml:space="preserve">с 01 октября 2019 года </w:t>
      </w:r>
      <w:r w:rsidRPr="00FD1213">
        <w:rPr>
          <w:color w:val="00000A"/>
          <w:sz w:val="24"/>
          <w:szCs w:val="24"/>
          <w:lang w:eastAsia="ar-SA"/>
        </w:rPr>
        <w:t xml:space="preserve"> </w:t>
      </w:r>
      <w:r w:rsidRPr="00FD1213">
        <w:rPr>
          <w:sz w:val="24"/>
          <w:szCs w:val="24"/>
        </w:rPr>
        <w:t>фонд оплаты труда муниципальных служащих, замещающих должности муниципальной службы в органах местного</w:t>
      </w:r>
      <w:r w:rsidR="002411EF" w:rsidRPr="00FD1213">
        <w:rPr>
          <w:sz w:val="24"/>
          <w:szCs w:val="24"/>
        </w:rPr>
        <w:t xml:space="preserve"> самоуправления муниципального </w:t>
      </w:r>
      <w:r w:rsidRPr="00FD1213">
        <w:rPr>
          <w:sz w:val="24"/>
          <w:szCs w:val="24"/>
        </w:rPr>
        <w:t xml:space="preserve">образования «Коломинское сельское поселение», а также в </w:t>
      </w:r>
      <w:r w:rsidRPr="00FD1213">
        <w:rPr>
          <w:sz w:val="24"/>
          <w:szCs w:val="26"/>
        </w:rPr>
        <w:t>органах, входящих в структуру Администрации Коломинского сельского поселения  и обладающих правами юридического лица</w:t>
      </w:r>
      <w:r w:rsidRPr="00FD1213">
        <w:rPr>
          <w:sz w:val="24"/>
          <w:szCs w:val="24"/>
        </w:rPr>
        <w:t xml:space="preserve"> на 4</w:t>
      </w:r>
      <w:r w:rsidR="002411EF" w:rsidRPr="00FD1213">
        <w:rPr>
          <w:sz w:val="24"/>
          <w:szCs w:val="24"/>
        </w:rPr>
        <w:t>,3</w:t>
      </w:r>
      <w:r w:rsidRPr="00FD1213">
        <w:rPr>
          <w:sz w:val="24"/>
          <w:szCs w:val="24"/>
        </w:rPr>
        <w:t xml:space="preserve"> процента.</w:t>
      </w:r>
      <w:r w:rsidRPr="00FD1213">
        <w:rPr>
          <w:color w:val="00000A"/>
          <w:sz w:val="24"/>
          <w:szCs w:val="24"/>
          <w:lang w:eastAsia="ar-SA"/>
        </w:rPr>
        <w:t xml:space="preserve"> </w:t>
      </w:r>
    </w:p>
    <w:p w:rsidR="00D779C2" w:rsidRPr="00FD1213" w:rsidRDefault="00D779C2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 w:rsidRPr="00FD1213">
        <w:rPr>
          <w:color w:val="00000A"/>
          <w:sz w:val="24"/>
          <w:szCs w:val="24"/>
          <w:lang w:eastAsia="ar-SA"/>
        </w:rPr>
        <w:t>2. Определить что:</w:t>
      </w:r>
    </w:p>
    <w:p w:rsidR="00D779C2" w:rsidRPr="00FD1213" w:rsidRDefault="00D779C2" w:rsidP="002411EF">
      <w:pPr>
        <w:suppressAutoHyphens/>
        <w:ind w:firstLine="426"/>
        <w:jc w:val="both"/>
        <w:rPr>
          <w:color w:val="00000A"/>
          <w:sz w:val="24"/>
          <w:szCs w:val="24"/>
          <w:lang w:eastAsia="ar-SA"/>
        </w:rPr>
      </w:pPr>
      <w:r w:rsidRPr="00FD1213">
        <w:rPr>
          <w:color w:val="00000A"/>
          <w:sz w:val="24"/>
          <w:szCs w:val="24"/>
          <w:lang w:eastAsia="ar-SA"/>
        </w:rPr>
        <w:t xml:space="preserve">- увеличение фонда оплаты труда муниципальных служащих </w:t>
      </w:r>
      <w:r w:rsidRPr="00FD1213">
        <w:rPr>
          <w:sz w:val="24"/>
          <w:szCs w:val="24"/>
        </w:rPr>
        <w:t>осуществляется за счет средств бюджета муниципального образования «Коломинское сельское поселение»;</w:t>
      </w:r>
    </w:p>
    <w:p w:rsidR="00D779C2" w:rsidRPr="00FD1213" w:rsidRDefault="002411EF" w:rsidP="002411EF">
      <w:pPr>
        <w:jc w:val="both"/>
        <w:rPr>
          <w:i/>
          <w:sz w:val="24"/>
          <w:szCs w:val="24"/>
        </w:rPr>
      </w:pPr>
      <w:r w:rsidRPr="00FD1213">
        <w:rPr>
          <w:sz w:val="24"/>
          <w:szCs w:val="24"/>
        </w:rPr>
        <w:t xml:space="preserve">      </w:t>
      </w:r>
      <w:r w:rsidR="00D779C2" w:rsidRPr="00FD1213">
        <w:rPr>
          <w:sz w:val="24"/>
          <w:szCs w:val="24"/>
        </w:rPr>
        <w:t>- средства в размере 4</w:t>
      </w:r>
      <w:r w:rsidRPr="00FD1213">
        <w:rPr>
          <w:sz w:val="24"/>
          <w:szCs w:val="24"/>
        </w:rPr>
        <w:t>,3</w:t>
      </w:r>
      <w:r w:rsidR="00D779C2" w:rsidRPr="00FD1213">
        <w:rPr>
          <w:sz w:val="24"/>
          <w:szCs w:val="24"/>
        </w:rPr>
        <w:t xml:space="preserve"> процента от фонда оплаты труда муниципальных служащих направляются на выплату премий за выполнение особо важных и сложных заданий, и в</w:t>
      </w:r>
      <w:r w:rsidR="00D779C2" w:rsidRPr="00FD1213">
        <w:rPr>
          <w:sz w:val="24"/>
          <w:szCs w:val="24"/>
        </w:rPr>
        <w:t>ы</w:t>
      </w:r>
      <w:r w:rsidR="00D779C2" w:rsidRPr="00FD1213">
        <w:rPr>
          <w:sz w:val="24"/>
          <w:szCs w:val="24"/>
        </w:rPr>
        <w:t>плачивается в соответствии с пунктом 9 р</w:t>
      </w:r>
      <w:r w:rsidR="00D779C2" w:rsidRPr="00FD1213">
        <w:rPr>
          <w:iCs/>
          <w:sz w:val="24"/>
          <w:szCs w:val="24"/>
          <w:lang w:eastAsia="ar-SA"/>
        </w:rPr>
        <w:t>ешения Совета Коломинского сельского посел</w:t>
      </w:r>
      <w:r w:rsidR="00D779C2" w:rsidRPr="00FD1213">
        <w:rPr>
          <w:iCs/>
          <w:sz w:val="24"/>
          <w:szCs w:val="24"/>
          <w:lang w:eastAsia="ar-SA"/>
        </w:rPr>
        <w:t>е</w:t>
      </w:r>
      <w:r w:rsidR="00D779C2" w:rsidRPr="00FD1213">
        <w:rPr>
          <w:iCs/>
          <w:sz w:val="24"/>
          <w:szCs w:val="24"/>
          <w:lang w:eastAsia="ar-SA"/>
        </w:rPr>
        <w:t xml:space="preserve">ния </w:t>
      </w:r>
      <w:r w:rsidR="00D779C2" w:rsidRPr="00FD1213">
        <w:rPr>
          <w:sz w:val="24"/>
          <w:szCs w:val="26"/>
        </w:rPr>
        <w:t>от 30.07.2013 № 22 «Об утверждении Полож</w:t>
      </w:r>
      <w:r w:rsidR="00D779C2" w:rsidRPr="00FD1213">
        <w:rPr>
          <w:sz w:val="24"/>
          <w:szCs w:val="26"/>
        </w:rPr>
        <w:t>е</w:t>
      </w:r>
      <w:r w:rsidR="00D779C2" w:rsidRPr="00FD1213">
        <w:rPr>
          <w:sz w:val="24"/>
          <w:szCs w:val="26"/>
        </w:rPr>
        <w:t>ния об оплате труда лиц, замещающих должности муниципальной службы в  муниципальном образовании «Коломинское сел</w:t>
      </w:r>
      <w:r w:rsidR="00D779C2" w:rsidRPr="00FD1213">
        <w:rPr>
          <w:sz w:val="24"/>
          <w:szCs w:val="26"/>
        </w:rPr>
        <w:t>ь</w:t>
      </w:r>
      <w:r w:rsidR="00D779C2" w:rsidRPr="00FD1213">
        <w:rPr>
          <w:sz w:val="24"/>
          <w:szCs w:val="26"/>
        </w:rPr>
        <w:t>ское поселение»</w:t>
      </w:r>
      <w:r w:rsidRPr="00FD1213">
        <w:rPr>
          <w:i/>
          <w:sz w:val="24"/>
          <w:szCs w:val="24"/>
        </w:rPr>
        <w:t xml:space="preserve"> (в ред. решений от 30.10.2013 № 31, … от 29.03.2018 № 8)</w:t>
      </w:r>
      <w:r w:rsidR="00D779C2" w:rsidRPr="00FD1213">
        <w:rPr>
          <w:sz w:val="24"/>
          <w:szCs w:val="26"/>
        </w:rPr>
        <w:t>.</w:t>
      </w:r>
    </w:p>
    <w:p w:rsidR="00D779C2" w:rsidRPr="00FD1213" w:rsidRDefault="00D779C2" w:rsidP="001E6170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4"/>
          <w:szCs w:val="26"/>
        </w:rPr>
      </w:pPr>
      <w:r w:rsidRPr="00FD1213">
        <w:rPr>
          <w:sz w:val="24"/>
          <w:szCs w:val="26"/>
        </w:rPr>
        <w:t>3. Внести в Положение об оплате труда лиц, замещающих должности муниципальной службы в муниципальном образовании «Коломинское сельское поселение», утвержденное решением Совета Коломинского сельского поселения от 30.07.2013 № 22 (</w:t>
      </w:r>
      <w:r w:rsidRPr="00FD1213">
        <w:rPr>
          <w:i/>
          <w:sz w:val="22"/>
          <w:szCs w:val="22"/>
        </w:rPr>
        <w:t>в ред. решений</w:t>
      </w:r>
      <w:r w:rsidRPr="00FD1213">
        <w:rPr>
          <w:i/>
          <w:sz w:val="24"/>
          <w:szCs w:val="24"/>
        </w:rPr>
        <w:t xml:space="preserve"> от 30.10.2013 № 31</w:t>
      </w:r>
      <w:r w:rsidRPr="00FD1213">
        <w:rPr>
          <w:i/>
          <w:sz w:val="22"/>
          <w:szCs w:val="22"/>
        </w:rPr>
        <w:t xml:space="preserve"> </w:t>
      </w:r>
      <w:r w:rsidR="002411EF" w:rsidRPr="00FD1213">
        <w:rPr>
          <w:i/>
          <w:sz w:val="22"/>
          <w:szCs w:val="22"/>
        </w:rPr>
        <w:t xml:space="preserve">…. </w:t>
      </w:r>
      <w:r w:rsidR="002411EF" w:rsidRPr="00FD1213">
        <w:rPr>
          <w:i/>
          <w:sz w:val="24"/>
          <w:szCs w:val="24"/>
        </w:rPr>
        <w:t>от 29.03.2018 № 8</w:t>
      </w:r>
      <w:r w:rsidRPr="00FD1213">
        <w:rPr>
          <w:sz w:val="24"/>
          <w:szCs w:val="26"/>
        </w:rPr>
        <w:t>) (далее – Положение) следующие изменения:</w:t>
      </w:r>
    </w:p>
    <w:p w:rsidR="004671EA" w:rsidRPr="00FD1213" w:rsidRDefault="00DD54EB" w:rsidP="001C3863">
      <w:pPr>
        <w:jc w:val="both"/>
        <w:rPr>
          <w:b/>
          <w:color w:val="000000"/>
          <w:sz w:val="24"/>
          <w:szCs w:val="24"/>
        </w:rPr>
      </w:pPr>
      <w:r w:rsidRPr="00FD1213">
        <w:rPr>
          <w:sz w:val="24"/>
          <w:szCs w:val="26"/>
        </w:rPr>
        <w:t xml:space="preserve">         </w:t>
      </w:r>
      <w:r w:rsidR="00D779C2" w:rsidRPr="00FD1213">
        <w:rPr>
          <w:sz w:val="24"/>
          <w:szCs w:val="26"/>
        </w:rPr>
        <w:t>1</w:t>
      </w:r>
      <w:r w:rsidR="00D779C2" w:rsidRPr="00FD1213">
        <w:rPr>
          <w:sz w:val="24"/>
          <w:szCs w:val="24"/>
        </w:rPr>
        <w:t xml:space="preserve">) </w:t>
      </w:r>
      <w:r w:rsidR="004671EA" w:rsidRPr="00FD1213">
        <w:rPr>
          <w:b/>
          <w:color w:val="000000"/>
          <w:sz w:val="24"/>
          <w:szCs w:val="24"/>
        </w:rPr>
        <w:t xml:space="preserve">В пункте 4 статьи </w:t>
      </w:r>
      <w:r w:rsidR="004671EA" w:rsidRPr="00FD1213">
        <w:rPr>
          <w:b/>
          <w:color w:val="000000"/>
          <w:sz w:val="24"/>
          <w:szCs w:val="24"/>
          <w:lang w:val="en-US"/>
        </w:rPr>
        <w:t>II</w:t>
      </w:r>
      <w:r w:rsidR="004671EA" w:rsidRPr="00FD1213">
        <w:rPr>
          <w:b/>
          <w:color w:val="000000"/>
          <w:sz w:val="24"/>
          <w:szCs w:val="24"/>
        </w:rPr>
        <w:t xml:space="preserve"> Положения таблицу «</w:t>
      </w:r>
      <w:r w:rsidR="004671EA" w:rsidRPr="00FD1213">
        <w:rPr>
          <w:b/>
          <w:sz w:val="24"/>
          <w:szCs w:val="24"/>
        </w:rPr>
        <w:t>Размеры должностных о</w:t>
      </w:r>
      <w:r w:rsidR="004671EA" w:rsidRPr="00FD1213">
        <w:rPr>
          <w:b/>
          <w:sz w:val="24"/>
          <w:szCs w:val="24"/>
        </w:rPr>
        <w:t>к</w:t>
      </w:r>
      <w:r w:rsidR="004671EA" w:rsidRPr="00FD1213">
        <w:rPr>
          <w:b/>
          <w:sz w:val="24"/>
          <w:szCs w:val="24"/>
        </w:rPr>
        <w:t>ладов и ежемесячного денежного поощрения лиц</w:t>
      </w:r>
      <w:r w:rsidR="004671EA" w:rsidRPr="00FD1213">
        <w:rPr>
          <w:b/>
          <w:bCs/>
          <w:sz w:val="24"/>
          <w:szCs w:val="24"/>
        </w:rPr>
        <w:t xml:space="preserve">, </w:t>
      </w:r>
      <w:r w:rsidR="004671EA" w:rsidRPr="00FD1213">
        <w:rPr>
          <w:b/>
          <w:sz w:val="24"/>
          <w:szCs w:val="24"/>
        </w:rPr>
        <w:t>замещающих должности муниципальной службы Коломинского сельского поселения» изложить в новой редакции:</w:t>
      </w:r>
    </w:p>
    <w:p w:rsidR="001C3863" w:rsidRPr="00FD1213" w:rsidRDefault="001C3863" w:rsidP="001C3863">
      <w:pPr>
        <w:jc w:val="both"/>
        <w:rPr>
          <w:b/>
          <w:color w:val="000000"/>
          <w:sz w:val="24"/>
          <w:szCs w:val="24"/>
        </w:rPr>
      </w:pPr>
    </w:p>
    <w:p w:rsidR="004671EA" w:rsidRPr="00FD1213" w:rsidRDefault="001C3863" w:rsidP="004671EA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D1213">
        <w:rPr>
          <w:b/>
          <w:sz w:val="24"/>
          <w:szCs w:val="24"/>
        </w:rPr>
        <w:t>«</w:t>
      </w:r>
      <w:r w:rsidR="004671EA" w:rsidRPr="00FD1213">
        <w:rPr>
          <w:b/>
          <w:sz w:val="24"/>
          <w:szCs w:val="24"/>
        </w:rPr>
        <w:t>Размеры должностных окладов и ежемесячного денежного поощр</w:t>
      </w:r>
      <w:r w:rsidR="004671EA" w:rsidRPr="00FD1213">
        <w:rPr>
          <w:b/>
          <w:sz w:val="24"/>
          <w:szCs w:val="24"/>
        </w:rPr>
        <w:t>е</w:t>
      </w:r>
      <w:r w:rsidR="004671EA" w:rsidRPr="00FD1213">
        <w:rPr>
          <w:b/>
          <w:sz w:val="24"/>
          <w:szCs w:val="24"/>
        </w:rPr>
        <w:t>ния</w:t>
      </w:r>
    </w:p>
    <w:p w:rsidR="004671EA" w:rsidRPr="00FD1213" w:rsidRDefault="004671EA" w:rsidP="004671EA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D1213">
        <w:rPr>
          <w:b/>
          <w:sz w:val="24"/>
          <w:szCs w:val="24"/>
        </w:rPr>
        <w:t>лиц</w:t>
      </w:r>
      <w:r w:rsidRPr="00FD1213">
        <w:rPr>
          <w:b/>
          <w:bCs/>
          <w:sz w:val="24"/>
          <w:szCs w:val="24"/>
        </w:rPr>
        <w:t xml:space="preserve">, </w:t>
      </w:r>
      <w:r w:rsidRPr="00FD1213">
        <w:rPr>
          <w:b/>
          <w:sz w:val="24"/>
          <w:szCs w:val="24"/>
        </w:rPr>
        <w:t>замещающих должности муниципальной службы</w:t>
      </w:r>
    </w:p>
    <w:p w:rsidR="004671EA" w:rsidRPr="00FD1213" w:rsidRDefault="004671EA" w:rsidP="004671EA">
      <w:pPr>
        <w:shd w:val="clear" w:color="auto" w:fill="FFFFFF"/>
        <w:ind w:firstLine="709"/>
        <w:jc w:val="center"/>
        <w:rPr>
          <w:b/>
        </w:rPr>
      </w:pPr>
      <w:r w:rsidRPr="00FD1213">
        <w:rPr>
          <w:b/>
          <w:sz w:val="24"/>
          <w:szCs w:val="24"/>
        </w:rPr>
        <w:lastRenderedPageBreak/>
        <w:t>Коломинского сельского поселения</w:t>
      </w:r>
    </w:p>
    <w:p w:rsidR="004671EA" w:rsidRPr="00FD1213" w:rsidRDefault="004671EA" w:rsidP="004671EA">
      <w:pPr>
        <w:ind w:firstLine="70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157"/>
        <w:gridCol w:w="2393"/>
        <w:gridCol w:w="2393"/>
      </w:tblGrid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r w:rsidRPr="00FD1213">
              <w:rPr>
                <w:b/>
                <w:sz w:val="22"/>
                <w:szCs w:val="22"/>
              </w:rPr>
              <w:t>Наименование должн</w:t>
            </w:r>
            <w:r w:rsidRPr="00FD1213">
              <w:rPr>
                <w:b/>
                <w:sz w:val="22"/>
                <w:szCs w:val="22"/>
              </w:rPr>
              <w:t>о</w:t>
            </w:r>
            <w:r w:rsidRPr="00FD1213">
              <w:rPr>
                <w:b/>
                <w:sz w:val="22"/>
                <w:szCs w:val="22"/>
              </w:rPr>
              <w:t>сти муниципал</w:t>
            </w:r>
            <w:r w:rsidRPr="00FD1213">
              <w:rPr>
                <w:b/>
                <w:sz w:val="22"/>
                <w:szCs w:val="22"/>
              </w:rPr>
              <w:t>ь</w:t>
            </w:r>
            <w:r w:rsidRPr="00FD1213">
              <w:rPr>
                <w:b/>
                <w:sz w:val="22"/>
                <w:szCs w:val="22"/>
              </w:rPr>
              <w:t>ной службы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r w:rsidRPr="00FD1213">
              <w:rPr>
                <w:b/>
                <w:sz w:val="22"/>
                <w:szCs w:val="22"/>
              </w:rPr>
              <w:t>Группа должн</w:t>
            </w:r>
            <w:r w:rsidRPr="00FD1213">
              <w:rPr>
                <w:b/>
                <w:sz w:val="22"/>
                <w:szCs w:val="22"/>
              </w:rPr>
              <w:t>о</w:t>
            </w:r>
            <w:r w:rsidRPr="00FD1213">
              <w:rPr>
                <w:b/>
                <w:sz w:val="22"/>
                <w:szCs w:val="22"/>
              </w:rPr>
              <w:t>стей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r w:rsidRPr="00FD1213">
              <w:rPr>
                <w:b/>
                <w:sz w:val="22"/>
                <w:szCs w:val="22"/>
              </w:rPr>
              <w:t>Размер должнос</w:t>
            </w:r>
            <w:r w:rsidRPr="00FD1213">
              <w:rPr>
                <w:b/>
                <w:sz w:val="22"/>
                <w:szCs w:val="22"/>
              </w:rPr>
              <w:t>т</w:t>
            </w:r>
            <w:r w:rsidRPr="00FD1213">
              <w:rPr>
                <w:b/>
                <w:sz w:val="22"/>
                <w:szCs w:val="22"/>
              </w:rPr>
              <w:t>ного оклада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r w:rsidRPr="00FD1213">
              <w:rPr>
                <w:b/>
                <w:sz w:val="22"/>
                <w:szCs w:val="22"/>
              </w:rPr>
              <w:t>Размер ежемеся</w:t>
            </w:r>
            <w:r w:rsidRPr="00FD1213">
              <w:rPr>
                <w:b/>
                <w:sz w:val="22"/>
                <w:szCs w:val="22"/>
              </w:rPr>
              <w:t>ч</w:t>
            </w:r>
            <w:r w:rsidRPr="00FD1213">
              <w:rPr>
                <w:b/>
                <w:sz w:val="22"/>
                <w:szCs w:val="22"/>
              </w:rPr>
              <w:t>ного денежного поощр</w:t>
            </w:r>
            <w:r w:rsidRPr="00FD1213">
              <w:rPr>
                <w:b/>
                <w:sz w:val="22"/>
                <w:szCs w:val="22"/>
              </w:rPr>
              <w:t>е</w:t>
            </w:r>
            <w:r w:rsidRPr="00FD1213">
              <w:rPr>
                <w:b/>
                <w:sz w:val="22"/>
                <w:szCs w:val="22"/>
              </w:rPr>
              <w:t>ния в кол</w:t>
            </w:r>
            <w:r w:rsidRPr="00FD1213">
              <w:rPr>
                <w:b/>
                <w:sz w:val="22"/>
                <w:szCs w:val="22"/>
              </w:rPr>
              <w:t>и</w:t>
            </w:r>
            <w:r w:rsidRPr="00FD1213">
              <w:rPr>
                <w:b/>
                <w:sz w:val="22"/>
                <w:szCs w:val="22"/>
              </w:rPr>
              <w:t>чествах должностных окл</w:t>
            </w:r>
            <w:r w:rsidRPr="00FD1213">
              <w:rPr>
                <w:b/>
                <w:sz w:val="22"/>
                <w:szCs w:val="22"/>
              </w:rPr>
              <w:t>а</w:t>
            </w:r>
            <w:r w:rsidRPr="00FD1213">
              <w:rPr>
                <w:b/>
                <w:sz w:val="22"/>
                <w:szCs w:val="22"/>
              </w:rPr>
              <w:t>дов</w:t>
            </w:r>
          </w:p>
        </w:tc>
      </w:tr>
      <w:tr w:rsidR="004671EA" w:rsidRPr="00FD1213" w:rsidTr="004671E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r w:rsidRPr="00FD1213">
              <w:rPr>
                <w:b/>
                <w:sz w:val="22"/>
                <w:szCs w:val="22"/>
              </w:rPr>
              <w:t>Должности муниципальной службы, служебная функция по которым  предполагает руков</w:t>
            </w:r>
            <w:r w:rsidRPr="00FD1213">
              <w:rPr>
                <w:b/>
                <w:sz w:val="22"/>
                <w:szCs w:val="22"/>
              </w:rPr>
              <w:t>о</w:t>
            </w:r>
            <w:r w:rsidRPr="00FD1213">
              <w:rPr>
                <w:b/>
                <w:sz w:val="22"/>
                <w:szCs w:val="22"/>
              </w:rPr>
              <w:t>дство подчиненными, в Администрации Коломинского сельского поселения как юридич</w:t>
            </w:r>
            <w:r w:rsidRPr="00FD1213">
              <w:rPr>
                <w:b/>
                <w:sz w:val="22"/>
                <w:szCs w:val="22"/>
              </w:rPr>
              <w:t>е</w:t>
            </w:r>
            <w:r w:rsidRPr="00FD1213">
              <w:rPr>
                <w:b/>
                <w:sz w:val="22"/>
                <w:szCs w:val="22"/>
              </w:rPr>
              <w:t>ском лице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1. Глава администр</w:t>
            </w:r>
            <w:r w:rsidRPr="00FD1213">
              <w:rPr>
                <w:sz w:val="22"/>
                <w:szCs w:val="22"/>
              </w:rPr>
              <w:t>а</w:t>
            </w:r>
            <w:r w:rsidRPr="00FD1213">
              <w:rPr>
                <w:sz w:val="22"/>
                <w:szCs w:val="22"/>
              </w:rPr>
              <w:t>ции муниципального образ</w:t>
            </w:r>
            <w:r w:rsidRPr="00FD1213">
              <w:rPr>
                <w:sz w:val="22"/>
                <w:szCs w:val="22"/>
              </w:rPr>
              <w:t>о</w:t>
            </w:r>
            <w:r w:rsidRPr="00FD1213">
              <w:rPr>
                <w:sz w:val="22"/>
                <w:szCs w:val="22"/>
              </w:rPr>
              <w:t>вания назн</w:t>
            </w:r>
            <w:r w:rsidRPr="00FD1213">
              <w:rPr>
                <w:sz w:val="22"/>
                <w:szCs w:val="22"/>
              </w:rPr>
              <w:t>а</w:t>
            </w:r>
            <w:r w:rsidRPr="00FD1213">
              <w:rPr>
                <w:sz w:val="22"/>
                <w:szCs w:val="22"/>
              </w:rPr>
              <w:t>ченный по контракту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5778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1,25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2.Первый заместитель Главы муниципального образования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4622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1,25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3. Первый заместитель Главы администрации муниципального образ</w:t>
            </w:r>
            <w:r w:rsidRPr="00FD1213">
              <w:rPr>
                <w:sz w:val="22"/>
                <w:szCs w:val="22"/>
              </w:rPr>
              <w:t>о</w:t>
            </w:r>
            <w:r w:rsidRPr="00FD1213">
              <w:rPr>
                <w:sz w:val="22"/>
                <w:szCs w:val="22"/>
              </w:rPr>
              <w:t>вания (срочный тр</w:t>
            </w:r>
            <w:r w:rsidRPr="00FD1213">
              <w:rPr>
                <w:sz w:val="22"/>
                <w:szCs w:val="22"/>
              </w:rPr>
              <w:t>у</w:t>
            </w:r>
            <w:r w:rsidRPr="00FD1213">
              <w:rPr>
                <w:sz w:val="22"/>
                <w:szCs w:val="22"/>
              </w:rPr>
              <w:t>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4600</w:t>
            </w:r>
          </w:p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 xml:space="preserve">1,25 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4. Заместитель Главы муниципального образ</w:t>
            </w:r>
            <w:r w:rsidRPr="00FD1213">
              <w:rPr>
                <w:sz w:val="22"/>
                <w:szCs w:val="22"/>
              </w:rPr>
              <w:t>о</w:t>
            </w:r>
            <w:r w:rsidRPr="00FD1213">
              <w:rPr>
                <w:sz w:val="22"/>
                <w:szCs w:val="22"/>
              </w:rPr>
              <w:t>вания (срочный тр</w:t>
            </w:r>
            <w:r w:rsidRPr="00FD1213">
              <w:rPr>
                <w:sz w:val="22"/>
                <w:szCs w:val="22"/>
              </w:rPr>
              <w:t>у</w:t>
            </w:r>
            <w:r w:rsidRPr="00FD1213">
              <w:rPr>
                <w:sz w:val="22"/>
                <w:szCs w:val="22"/>
              </w:rPr>
              <w:t>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4544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1,25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5. Заместитель Главы администрации муниц</w:t>
            </w:r>
            <w:r w:rsidRPr="00FD1213">
              <w:rPr>
                <w:sz w:val="22"/>
                <w:szCs w:val="22"/>
              </w:rPr>
              <w:t>и</w:t>
            </w:r>
            <w:r w:rsidRPr="00FD1213">
              <w:rPr>
                <w:sz w:val="22"/>
                <w:szCs w:val="22"/>
              </w:rPr>
              <w:t>пального образов</w:t>
            </w:r>
            <w:r w:rsidRPr="00FD1213">
              <w:rPr>
                <w:sz w:val="22"/>
                <w:szCs w:val="22"/>
              </w:rPr>
              <w:t>а</w:t>
            </w:r>
            <w:r w:rsidRPr="00FD1213">
              <w:rPr>
                <w:sz w:val="22"/>
                <w:szCs w:val="22"/>
              </w:rPr>
              <w:t>ния (срочный трудовой дог</w:t>
            </w:r>
            <w:r w:rsidRPr="00FD1213">
              <w:rPr>
                <w:sz w:val="22"/>
                <w:szCs w:val="22"/>
              </w:rPr>
              <w:t>о</w:t>
            </w:r>
            <w:r w:rsidRPr="00FD1213">
              <w:rPr>
                <w:sz w:val="22"/>
                <w:szCs w:val="22"/>
              </w:rPr>
              <w:t>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4490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1,25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6. Управляющий д</w:t>
            </w:r>
            <w:r w:rsidRPr="00FD1213">
              <w:rPr>
                <w:sz w:val="22"/>
                <w:szCs w:val="22"/>
              </w:rPr>
              <w:t>е</w:t>
            </w:r>
            <w:r w:rsidRPr="00FD1213">
              <w:rPr>
                <w:sz w:val="22"/>
                <w:szCs w:val="22"/>
              </w:rPr>
              <w:t>лами (срочный трудовой дог</w:t>
            </w:r>
            <w:r w:rsidRPr="00FD1213">
              <w:rPr>
                <w:sz w:val="22"/>
                <w:szCs w:val="22"/>
              </w:rPr>
              <w:t>о</w:t>
            </w:r>
            <w:r w:rsidRPr="00FD1213">
              <w:rPr>
                <w:sz w:val="22"/>
                <w:szCs w:val="22"/>
              </w:rPr>
              <w:t>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4064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1,23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7. Руководитель отд</w:t>
            </w:r>
            <w:r w:rsidRPr="00FD1213">
              <w:rPr>
                <w:sz w:val="22"/>
                <w:szCs w:val="22"/>
              </w:rPr>
              <w:t>е</w:t>
            </w:r>
            <w:r w:rsidRPr="00FD1213">
              <w:rPr>
                <w:sz w:val="22"/>
                <w:szCs w:val="22"/>
              </w:rPr>
              <w:t>ла в составе админ</w:t>
            </w:r>
            <w:r w:rsidRPr="00FD1213">
              <w:rPr>
                <w:sz w:val="22"/>
                <w:szCs w:val="22"/>
              </w:rPr>
              <w:t>и</w:t>
            </w:r>
            <w:r w:rsidRPr="00FD1213">
              <w:rPr>
                <w:sz w:val="22"/>
                <w:szCs w:val="22"/>
              </w:rPr>
              <w:t>страции муниципального образ</w:t>
            </w:r>
            <w:r w:rsidRPr="00FD1213">
              <w:rPr>
                <w:sz w:val="22"/>
                <w:szCs w:val="22"/>
              </w:rPr>
              <w:t>о</w:t>
            </w:r>
            <w:r w:rsidRPr="00FD1213">
              <w:rPr>
                <w:sz w:val="22"/>
                <w:szCs w:val="22"/>
              </w:rPr>
              <w:t>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1,23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8. Заместитель руковод</w:t>
            </w:r>
            <w:r w:rsidRPr="00FD1213">
              <w:rPr>
                <w:sz w:val="22"/>
                <w:szCs w:val="22"/>
              </w:rPr>
              <w:t>и</w:t>
            </w:r>
            <w:r w:rsidRPr="00FD1213">
              <w:rPr>
                <w:sz w:val="22"/>
                <w:szCs w:val="22"/>
              </w:rPr>
              <w:t>теля отдела в с</w:t>
            </w:r>
            <w:r w:rsidRPr="00FD1213">
              <w:rPr>
                <w:sz w:val="22"/>
                <w:szCs w:val="22"/>
              </w:rPr>
              <w:t>о</w:t>
            </w:r>
            <w:r w:rsidRPr="00FD1213">
              <w:rPr>
                <w:sz w:val="22"/>
                <w:szCs w:val="22"/>
              </w:rPr>
              <w:t>ставе администрации муниц</w:t>
            </w:r>
            <w:r w:rsidRPr="00FD1213">
              <w:rPr>
                <w:sz w:val="22"/>
                <w:szCs w:val="22"/>
              </w:rPr>
              <w:t>и</w:t>
            </w:r>
            <w:r w:rsidRPr="00FD1213">
              <w:rPr>
                <w:sz w:val="22"/>
                <w:szCs w:val="22"/>
              </w:rPr>
              <w:t>пального обр</w:t>
            </w:r>
            <w:r w:rsidRPr="00FD1213">
              <w:rPr>
                <w:sz w:val="22"/>
                <w:szCs w:val="22"/>
              </w:rPr>
              <w:t>а</w:t>
            </w:r>
            <w:r w:rsidRPr="00FD1213">
              <w:rPr>
                <w:sz w:val="22"/>
                <w:szCs w:val="22"/>
              </w:rPr>
              <w:t>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17898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4060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1,23</w:t>
            </w:r>
          </w:p>
        </w:tc>
      </w:tr>
      <w:tr w:rsidR="004671EA" w:rsidRPr="00FD1213" w:rsidTr="004671E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r w:rsidRPr="00FD1213">
              <w:rPr>
                <w:b/>
                <w:sz w:val="22"/>
                <w:szCs w:val="22"/>
              </w:rPr>
              <w:t>Должности муниципальной службы, служебная функция по которым предполагает руков</w:t>
            </w:r>
            <w:r w:rsidRPr="00FD1213">
              <w:rPr>
                <w:b/>
                <w:sz w:val="22"/>
                <w:szCs w:val="22"/>
              </w:rPr>
              <w:t>о</w:t>
            </w:r>
            <w:r w:rsidRPr="00FD1213">
              <w:rPr>
                <w:b/>
                <w:sz w:val="22"/>
                <w:szCs w:val="22"/>
              </w:rPr>
              <w:t>дство подчиненными, в отделе, входящем в структуру Администрации Коломинского пос</w:t>
            </w:r>
            <w:r w:rsidRPr="00FD1213">
              <w:rPr>
                <w:b/>
                <w:sz w:val="22"/>
                <w:szCs w:val="22"/>
              </w:rPr>
              <w:t>е</w:t>
            </w:r>
            <w:r w:rsidRPr="00FD1213">
              <w:rPr>
                <w:b/>
                <w:sz w:val="22"/>
                <w:szCs w:val="22"/>
              </w:rPr>
              <w:t>ления и обладающем правами юридического лица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1. Руководитель отд</w:t>
            </w:r>
            <w:r w:rsidRPr="00FD1213">
              <w:rPr>
                <w:sz w:val="22"/>
                <w:szCs w:val="22"/>
              </w:rPr>
              <w:t>е</w:t>
            </w:r>
            <w:r w:rsidRPr="00FD1213">
              <w:rPr>
                <w:sz w:val="22"/>
                <w:szCs w:val="22"/>
              </w:rPr>
              <w:t>ла в структуре администр</w:t>
            </w:r>
            <w:r w:rsidRPr="00FD1213">
              <w:rPr>
                <w:sz w:val="22"/>
                <w:szCs w:val="22"/>
              </w:rPr>
              <w:t>а</w:t>
            </w:r>
            <w:r w:rsidRPr="00FD1213">
              <w:rPr>
                <w:sz w:val="22"/>
                <w:szCs w:val="22"/>
              </w:rPr>
              <w:t>ции муниц</w:t>
            </w:r>
            <w:r w:rsidRPr="00FD1213">
              <w:rPr>
                <w:sz w:val="22"/>
                <w:szCs w:val="22"/>
              </w:rPr>
              <w:t>и</w:t>
            </w:r>
            <w:r w:rsidRPr="00FD1213">
              <w:rPr>
                <w:sz w:val="22"/>
                <w:szCs w:val="22"/>
              </w:rPr>
              <w:t>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4064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1,23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2. Заместитель руковод</w:t>
            </w:r>
            <w:r w:rsidRPr="00FD1213">
              <w:rPr>
                <w:sz w:val="22"/>
                <w:szCs w:val="22"/>
              </w:rPr>
              <w:t>и</w:t>
            </w:r>
            <w:r w:rsidRPr="00FD1213">
              <w:rPr>
                <w:sz w:val="22"/>
                <w:szCs w:val="22"/>
              </w:rPr>
              <w:t>теля отдела в структуре администрации муниц</w:t>
            </w:r>
            <w:r w:rsidRPr="00FD1213">
              <w:rPr>
                <w:sz w:val="22"/>
                <w:szCs w:val="22"/>
              </w:rPr>
              <w:t>и</w:t>
            </w:r>
            <w:r w:rsidRPr="00FD1213">
              <w:rPr>
                <w:sz w:val="22"/>
                <w:szCs w:val="22"/>
              </w:rPr>
              <w:t>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1,23</w:t>
            </w:r>
          </w:p>
        </w:tc>
      </w:tr>
      <w:tr w:rsidR="004671EA" w:rsidRPr="00FD1213" w:rsidTr="004671E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r w:rsidRPr="00FD1213">
              <w:rPr>
                <w:b/>
                <w:sz w:val="22"/>
                <w:szCs w:val="22"/>
              </w:rPr>
              <w:t>Должности муниципальной службы, служебная функция по которым не предполагает рук</w:t>
            </w:r>
            <w:r w:rsidRPr="00FD1213">
              <w:rPr>
                <w:b/>
                <w:sz w:val="22"/>
                <w:szCs w:val="22"/>
              </w:rPr>
              <w:t>о</w:t>
            </w:r>
            <w:r w:rsidRPr="00FD1213">
              <w:rPr>
                <w:b/>
                <w:sz w:val="22"/>
                <w:szCs w:val="22"/>
              </w:rPr>
              <w:t>водства подчиненными в представительном органе, в аппарате контрол</w:t>
            </w:r>
            <w:r w:rsidRPr="00FD1213">
              <w:rPr>
                <w:b/>
                <w:sz w:val="22"/>
                <w:szCs w:val="22"/>
              </w:rPr>
              <w:t>ь</w:t>
            </w:r>
            <w:r w:rsidRPr="00FD1213">
              <w:rPr>
                <w:b/>
                <w:sz w:val="22"/>
                <w:szCs w:val="22"/>
              </w:rPr>
              <w:t>но-счетного органа муниципального образования, обладающего правами юридич</w:t>
            </w:r>
            <w:r w:rsidRPr="00FD1213">
              <w:rPr>
                <w:b/>
                <w:sz w:val="22"/>
                <w:szCs w:val="22"/>
              </w:rPr>
              <w:t>е</w:t>
            </w:r>
            <w:r w:rsidRPr="00FD1213">
              <w:rPr>
                <w:b/>
                <w:sz w:val="22"/>
                <w:szCs w:val="22"/>
              </w:rPr>
              <w:t>ского лица, в ином органе местного самоуправления муниципального образования, обладающем правами юридическ</w:t>
            </w:r>
            <w:r w:rsidRPr="00FD1213">
              <w:rPr>
                <w:b/>
                <w:sz w:val="22"/>
                <w:szCs w:val="22"/>
              </w:rPr>
              <w:t>о</w:t>
            </w:r>
            <w:r w:rsidRPr="00FD1213">
              <w:rPr>
                <w:b/>
                <w:sz w:val="22"/>
                <w:szCs w:val="22"/>
              </w:rPr>
              <w:t>го лица, в местной администрации как юридич</w:t>
            </w:r>
            <w:r w:rsidRPr="00FD1213">
              <w:rPr>
                <w:b/>
                <w:sz w:val="22"/>
                <w:szCs w:val="22"/>
              </w:rPr>
              <w:t>е</w:t>
            </w:r>
            <w:r w:rsidRPr="00FD1213">
              <w:rPr>
                <w:b/>
                <w:sz w:val="22"/>
                <w:szCs w:val="22"/>
              </w:rPr>
              <w:t xml:space="preserve">ском лице, в органе, входящем в структуру </w:t>
            </w:r>
            <w:r w:rsidRPr="00FD1213">
              <w:rPr>
                <w:b/>
                <w:sz w:val="22"/>
                <w:szCs w:val="22"/>
              </w:rPr>
              <w:lastRenderedPageBreak/>
              <w:t>администрации муниципального обр</w:t>
            </w:r>
            <w:r w:rsidRPr="00FD1213">
              <w:rPr>
                <w:b/>
                <w:sz w:val="22"/>
                <w:szCs w:val="22"/>
              </w:rPr>
              <w:t>а</w:t>
            </w:r>
            <w:r w:rsidRPr="00FD1213">
              <w:rPr>
                <w:b/>
                <w:sz w:val="22"/>
                <w:szCs w:val="22"/>
              </w:rPr>
              <w:t>зования и обладающем правами юридического лица, а также в аппарате избирательной комиссии муниципального образования, обладающей пр</w:t>
            </w:r>
            <w:r w:rsidRPr="00FD1213">
              <w:rPr>
                <w:b/>
                <w:sz w:val="22"/>
                <w:szCs w:val="22"/>
              </w:rPr>
              <w:t>а</w:t>
            </w:r>
            <w:r w:rsidRPr="00FD1213">
              <w:rPr>
                <w:b/>
                <w:sz w:val="22"/>
                <w:szCs w:val="22"/>
              </w:rPr>
              <w:t>вами юридич</w:t>
            </w:r>
            <w:r w:rsidRPr="00FD1213">
              <w:rPr>
                <w:b/>
                <w:sz w:val="22"/>
                <w:szCs w:val="22"/>
              </w:rPr>
              <w:t>е</w:t>
            </w:r>
            <w:r w:rsidRPr="00FD1213">
              <w:rPr>
                <w:b/>
                <w:sz w:val="22"/>
                <w:szCs w:val="22"/>
              </w:rPr>
              <w:t>ского лица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lastRenderedPageBreak/>
              <w:t>1. Инспектор контрол</w:t>
            </w:r>
            <w:r w:rsidRPr="00FD1213">
              <w:rPr>
                <w:sz w:val="22"/>
                <w:szCs w:val="22"/>
              </w:rPr>
              <w:t>ь</w:t>
            </w:r>
            <w:r w:rsidRPr="00FD1213">
              <w:rPr>
                <w:sz w:val="22"/>
                <w:szCs w:val="22"/>
              </w:rPr>
              <w:t>но-счетного о</w:t>
            </w:r>
            <w:r w:rsidRPr="00FD1213">
              <w:rPr>
                <w:sz w:val="22"/>
                <w:szCs w:val="22"/>
              </w:rPr>
              <w:t>р</w:t>
            </w:r>
            <w:r w:rsidRPr="00FD1213">
              <w:rPr>
                <w:sz w:val="22"/>
                <w:szCs w:val="22"/>
              </w:rPr>
              <w:t>гана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4064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1,23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2.Главный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1,23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3. Помощник лица, з</w:t>
            </w:r>
            <w:r w:rsidRPr="00FD1213">
              <w:rPr>
                <w:sz w:val="22"/>
                <w:szCs w:val="22"/>
              </w:rPr>
              <w:t>а</w:t>
            </w:r>
            <w:r w:rsidRPr="00FD1213">
              <w:rPr>
                <w:sz w:val="22"/>
                <w:szCs w:val="22"/>
              </w:rPr>
              <w:t>мещающего муниц</w:t>
            </w:r>
            <w:r w:rsidRPr="00FD1213">
              <w:rPr>
                <w:sz w:val="22"/>
                <w:szCs w:val="22"/>
              </w:rPr>
              <w:t>и</w:t>
            </w:r>
            <w:r w:rsidRPr="00FD1213">
              <w:rPr>
                <w:sz w:val="22"/>
                <w:szCs w:val="22"/>
              </w:rPr>
              <w:t>пальную должность (срочный трудовой дог</w:t>
            </w:r>
            <w:r w:rsidRPr="00FD1213">
              <w:rPr>
                <w:sz w:val="22"/>
                <w:szCs w:val="22"/>
              </w:rPr>
              <w:t>о</w:t>
            </w:r>
            <w:r w:rsidRPr="00FD1213">
              <w:rPr>
                <w:sz w:val="22"/>
                <w:szCs w:val="22"/>
              </w:rPr>
              <w:t>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4060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1,23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4. Ведущий специ</w:t>
            </w:r>
            <w:r w:rsidRPr="00FD1213">
              <w:rPr>
                <w:sz w:val="22"/>
                <w:szCs w:val="22"/>
              </w:rPr>
              <w:t>а</w:t>
            </w:r>
            <w:r w:rsidRPr="00FD1213">
              <w:rPr>
                <w:sz w:val="22"/>
                <w:szCs w:val="22"/>
              </w:rPr>
              <w:t>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Старшая</w:t>
            </w:r>
          </w:p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4059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1,23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5. Специалист 1-й кат</w:t>
            </w:r>
            <w:r w:rsidRPr="00FD1213">
              <w:rPr>
                <w:sz w:val="22"/>
                <w:szCs w:val="22"/>
              </w:rPr>
              <w:t>е</w:t>
            </w:r>
            <w:r w:rsidRPr="00FD1213">
              <w:rPr>
                <w:sz w:val="22"/>
                <w:szCs w:val="22"/>
              </w:rPr>
              <w:t>гории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3593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1,2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6. Специалист 2-й кат</w:t>
            </w:r>
            <w:r w:rsidRPr="00FD1213">
              <w:rPr>
                <w:sz w:val="22"/>
                <w:szCs w:val="22"/>
              </w:rPr>
              <w:t>е</w:t>
            </w:r>
            <w:r w:rsidRPr="00FD1213">
              <w:rPr>
                <w:sz w:val="22"/>
                <w:szCs w:val="22"/>
              </w:rPr>
              <w:t>гории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17898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3265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1,65</w:t>
            </w:r>
          </w:p>
        </w:tc>
      </w:tr>
      <w:tr w:rsidR="004671EA" w:rsidRPr="00FD1213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BC1DBE">
            <w:pPr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7.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Младшая</w:t>
            </w:r>
          </w:p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3</w:t>
            </w:r>
            <w:r w:rsidR="00417898" w:rsidRPr="00FD1213">
              <w:rPr>
                <w:sz w:val="22"/>
                <w:szCs w:val="22"/>
              </w:rPr>
              <w:t>229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FD1213" w:rsidRDefault="004671EA" w:rsidP="004671EA">
            <w:pPr>
              <w:jc w:val="center"/>
              <w:rPr>
                <w:sz w:val="22"/>
                <w:szCs w:val="22"/>
              </w:rPr>
            </w:pPr>
            <w:r w:rsidRPr="00FD1213">
              <w:rPr>
                <w:sz w:val="22"/>
                <w:szCs w:val="22"/>
              </w:rPr>
              <w:t>1,65</w:t>
            </w:r>
          </w:p>
        </w:tc>
      </w:tr>
    </w:tbl>
    <w:p w:rsidR="004671EA" w:rsidRPr="00FD1213" w:rsidRDefault="004671EA" w:rsidP="004671EA">
      <w:pPr>
        <w:jc w:val="center"/>
        <w:rPr>
          <w:b/>
        </w:rPr>
      </w:pPr>
    </w:p>
    <w:p w:rsidR="004671EA" w:rsidRPr="00FD1213" w:rsidRDefault="004671EA" w:rsidP="004671EA">
      <w:pPr>
        <w:jc w:val="center"/>
        <w:rPr>
          <w:b/>
          <w:color w:val="FF0000"/>
        </w:rPr>
      </w:pPr>
    </w:p>
    <w:p w:rsidR="00D779C2" w:rsidRPr="00FD1213" w:rsidRDefault="00D779C2" w:rsidP="004671EA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  <w:r w:rsidRPr="00FD1213">
        <w:rPr>
          <w:sz w:val="24"/>
          <w:szCs w:val="26"/>
        </w:rPr>
        <w:t xml:space="preserve">           </w:t>
      </w:r>
      <w:r w:rsidR="001C3863" w:rsidRPr="00FD1213">
        <w:rPr>
          <w:sz w:val="24"/>
          <w:szCs w:val="26"/>
        </w:rPr>
        <w:t>4</w:t>
      </w:r>
      <w:r w:rsidRPr="00FD1213">
        <w:rPr>
          <w:sz w:val="24"/>
          <w:szCs w:val="26"/>
        </w:rPr>
        <w:t>. Опубликовать настоящее решение в официальном печатном издании 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образования «Коломинское сельское поселение» в информационно-телекоммуникационной сети «Интернет».</w:t>
      </w:r>
    </w:p>
    <w:p w:rsidR="00D779C2" w:rsidRPr="00FD1213" w:rsidRDefault="00D779C2" w:rsidP="0010407C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D779C2" w:rsidRPr="00FD1213" w:rsidRDefault="001C3863" w:rsidP="0010407C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FD1213">
        <w:rPr>
          <w:sz w:val="24"/>
          <w:szCs w:val="24"/>
        </w:rPr>
        <w:t>5</w:t>
      </w:r>
      <w:r w:rsidR="00D779C2" w:rsidRPr="00FD1213">
        <w:rPr>
          <w:sz w:val="24"/>
          <w:szCs w:val="24"/>
        </w:rPr>
        <w:t xml:space="preserve">. </w:t>
      </w:r>
      <w:r w:rsidR="00D779C2" w:rsidRPr="00FD1213">
        <w:rPr>
          <w:sz w:val="24"/>
          <w:szCs w:val="26"/>
        </w:rPr>
        <w:t xml:space="preserve">Настоящее решение вступает в силу со дня опубликования и распространяется на правоотношения, возникшие с 01 </w:t>
      </w:r>
      <w:r w:rsidR="004671EA" w:rsidRPr="00FD1213">
        <w:rPr>
          <w:sz w:val="24"/>
          <w:szCs w:val="26"/>
        </w:rPr>
        <w:t xml:space="preserve">октября </w:t>
      </w:r>
      <w:r w:rsidR="00D779C2" w:rsidRPr="00FD1213">
        <w:rPr>
          <w:sz w:val="24"/>
          <w:szCs w:val="26"/>
        </w:rPr>
        <w:t>201</w:t>
      </w:r>
      <w:r w:rsidR="004671EA" w:rsidRPr="00FD1213">
        <w:rPr>
          <w:sz w:val="24"/>
          <w:szCs w:val="26"/>
        </w:rPr>
        <w:t>9</w:t>
      </w:r>
      <w:r w:rsidR="00D779C2" w:rsidRPr="00FD1213">
        <w:rPr>
          <w:sz w:val="24"/>
          <w:szCs w:val="26"/>
        </w:rPr>
        <w:t xml:space="preserve"> года.</w:t>
      </w:r>
    </w:p>
    <w:p w:rsidR="00D779C2" w:rsidRPr="00FD1213" w:rsidRDefault="00D779C2" w:rsidP="001E6170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4"/>
          <w:szCs w:val="26"/>
        </w:rPr>
      </w:pPr>
    </w:p>
    <w:p w:rsidR="00D779C2" w:rsidRPr="00FD1213" w:rsidRDefault="00D779C2" w:rsidP="00CA1878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D779C2" w:rsidRPr="00FD1213" w:rsidRDefault="00D779C2" w:rsidP="001E6170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4"/>
          <w:szCs w:val="26"/>
        </w:rPr>
      </w:pPr>
    </w:p>
    <w:p w:rsidR="00D779C2" w:rsidRPr="00FD1213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  <w:r w:rsidRPr="00FD1213">
        <w:rPr>
          <w:sz w:val="24"/>
          <w:szCs w:val="26"/>
        </w:rPr>
        <w:t xml:space="preserve">Председатель Совета </w:t>
      </w:r>
    </w:p>
    <w:p w:rsidR="00D779C2" w:rsidRPr="00FD1213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  <w:r w:rsidRPr="00FD1213">
        <w:rPr>
          <w:sz w:val="24"/>
          <w:szCs w:val="26"/>
        </w:rPr>
        <w:t>Коломинского сельского поселения                                                           Т.Я.Васильева</w:t>
      </w:r>
    </w:p>
    <w:p w:rsidR="00D779C2" w:rsidRPr="00FD1213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D779C2" w:rsidRPr="00FD1213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D779C2" w:rsidRPr="00FD1213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D779C2" w:rsidRPr="00FD1213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D779C2" w:rsidRPr="00FD1213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  <w:r w:rsidRPr="00FD1213">
        <w:rPr>
          <w:sz w:val="24"/>
          <w:szCs w:val="26"/>
        </w:rPr>
        <w:t>Глава Коломинского сельского поселения                                                  А.В.Лисняк</w:t>
      </w:r>
      <w:r w:rsidRPr="00FD1213">
        <w:rPr>
          <w:sz w:val="24"/>
          <w:szCs w:val="26"/>
        </w:rPr>
        <w:tab/>
      </w:r>
    </w:p>
    <w:p w:rsidR="00D779C2" w:rsidRPr="00FD1213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D779C2" w:rsidRPr="00FD1213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D779C2" w:rsidRPr="00FD1213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D779C2" w:rsidRPr="00FD1213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Pr="00FD1213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Pr="00FD1213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Pr="00FD1213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Pr="00FD1213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Pr="00FD1213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Pr="00FD1213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Pr="00FD1213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Pr="00FD1213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Pr="00FD1213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Pr="00FD1213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Pr="00FD1213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Pr="00FD1213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B81296" w:rsidRPr="00FD1213" w:rsidRDefault="00B81296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sectPr w:rsidR="00B81296" w:rsidRPr="00FD1213" w:rsidSect="00B71FE3">
      <w:pgSz w:w="11907" w:h="16840" w:code="9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5A" w:rsidRDefault="00232F5A">
      <w:r>
        <w:separator/>
      </w:r>
    </w:p>
  </w:endnote>
  <w:endnote w:type="continuationSeparator" w:id="0">
    <w:p w:rsidR="00232F5A" w:rsidRDefault="00232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5A" w:rsidRDefault="00232F5A">
      <w:r>
        <w:separator/>
      </w:r>
    </w:p>
  </w:footnote>
  <w:footnote w:type="continuationSeparator" w:id="0">
    <w:p w:rsidR="00232F5A" w:rsidRDefault="00232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9F7"/>
    <w:multiLevelType w:val="hybridMultilevel"/>
    <w:tmpl w:val="F16E9254"/>
    <w:lvl w:ilvl="0" w:tplc="8EE2E1E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B332927"/>
    <w:multiLevelType w:val="hybridMultilevel"/>
    <w:tmpl w:val="2648EEB8"/>
    <w:lvl w:ilvl="0" w:tplc="BDA2A9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50550DED"/>
    <w:multiLevelType w:val="multilevel"/>
    <w:tmpl w:val="F16E9254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A046AAD"/>
    <w:multiLevelType w:val="hybridMultilevel"/>
    <w:tmpl w:val="8D3A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B11F03"/>
    <w:multiLevelType w:val="hybridMultilevel"/>
    <w:tmpl w:val="F0E651A6"/>
    <w:lvl w:ilvl="0" w:tplc="CC80C89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5CD"/>
    <w:rsid w:val="00004011"/>
    <w:rsid w:val="00025EEE"/>
    <w:rsid w:val="00026BDF"/>
    <w:rsid w:val="00034E1E"/>
    <w:rsid w:val="0007246E"/>
    <w:rsid w:val="00091DCC"/>
    <w:rsid w:val="0010407C"/>
    <w:rsid w:val="00132858"/>
    <w:rsid w:val="001B23F6"/>
    <w:rsid w:val="001C3863"/>
    <w:rsid w:val="001E6170"/>
    <w:rsid w:val="00217BF8"/>
    <w:rsid w:val="00232F5A"/>
    <w:rsid w:val="00235513"/>
    <w:rsid w:val="002411EF"/>
    <w:rsid w:val="002468A1"/>
    <w:rsid w:val="00273EA6"/>
    <w:rsid w:val="00295F04"/>
    <w:rsid w:val="002C1E02"/>
    <w:rsid w:val="002E3CB0"/>
    <w:rsid w:val="003006F5"/>
    <w:rsid w:val="0032314A"/>
    <w:rsid w:val="003925AF"/>
    <w:rsid w:val="00395963"/>
    <w:rsid w:val="00397E2A"/>
    <w:rsid w:val="003C1E43"/>
    <w:rsid w:val="003D2257"/>
    <w:rsid w:val="004150CA"/>
    <w:rsid w:val="00417898"/>
    <w:rsid w:val="00437632"/>
    <w:rsid w:val="004671EA"/>
    <w:rsid w:val="00481B6E"/>
    <w:rsid w:val="004846D2"/>
    <w:rsid w:val="00486D4A"/>
    <w:rsid w:val="004920B6"/>
    <w:rsid w:val="004C45A7"/>
    <w:rsid w:val="004C515C"/>
    <w:rsid w:val="004D3C20"/>
    <w:rsid w:val="004D7C7F"/>
    <w:rsid w:val="004E66AE"/>
    <w:rsid w:val="004F3DAF"/>
    <w:rsid w:val="005169C9"/>
    <w:rsid w:val="00561B61"/>
    <w:rsid w:val="00563787"/>
    <w:rsid w:val="005C6FDD"/>
    <w:rsid w:val="005C7E60"/>
    <w:rsid w:val="005F2230"/>
    <w:rsid w:val="00615005"/>
    <w:rsid w:val="00645581"/>
    <w:rsid w:val="006660EB"/>
    <w:rsid w:val="006722BD"/>
    <w:rsid w:val="00680220"/>
    <w:rsid w:val="006F3C7F"/>
    <w:rsid w:val="00705BCC"/>
    <w:rsid w:val="007062FD"/>
    <w:rsid w:val="007105C9"/>
    <w:rsid w:val="00714D17"/>
    <w:rsid w:val="007449EB"/>
    <w:rsid w:val="0074671D"/>
    <w:rsid w:val="007A2C00"/>
    <w:rsid w:val="007E0D21"/>
    <w:rsid w:val="007E6B2F"/>
    <w:rsid w:val="0080712E"/>
    <w:rsid w:val="00861FE3"/>
    <w:rsid w:val="008654A2"/>
    <w:rsid w:val="008746A3"/>
    <w:rsid w:val="0088575D"/>
    <w:rsid w:val="008904D0"/>
    <w:rsid w:val="008B55C9"/>
    <w:rsid w:val="008B5BFB"/>
    <w:rsid w:val="008B6503"/>
    <w:rsid w:val="008C7D01"/>
    <w:rsid w:val="008E595A"/>
    <w:rsid w:val="00905959"/>
    <w:rsid w:val="00930468"/>
    <w:rsid w:val="00983EEC"/>
    <w:rsid w:val="009C187A"/>
    <w:rsid w:val="00A01AD1"/>
    <w:rsid w:val="00A261FB"/>
    <w:rsid w:val="00A562CB"/>
    <w:rsid w:val="00A61232"/>
    <w:rsid w:val="00A62484"/>
    <w:rsid w:val="00A91A1C"/>
    <w:rsid w:val="00AD5CDA"/>
    <w:rsid w:val="00AE62C1"/>
    <w:rsid w:val="00AE72A9"/>
    <w:rsid w:val="00AF6B9B"/>
    <w:rsid w:val="00B00B62"/>
    <w:rsid w:val="00B12BF6"/>
    <w:rsid w:val="00B40CBB"/>
    <w:rsid w:val="00B535CD"/>
    <w:rsid w:val="00B53AFC"/>
    <w:rsid w:val="00B60EDA"/>
    <w:rsid w:val="00B71FE3"/>
    <w:rsid w:val="00B81296"/>
    <w:rsid w:val="00BF0AF0"/>
    <w:rsid w:val="00C149EC"/>
    <w:rsid w:val="00C363B6"/>
    <w:rsid w:val="00C375CD"/>
    <w:rsid w:val="00C5147D"/>
    <w:rsid w:val="00CA1878"/>
    <w:rsid w:val="00CA1D96"/>
    <w:rsid w:val="00CB4613"/>
    <w:rsid w:val="00CB63E2"/>
    <w:rsid w:val="00CD7AC7"/>
    <w:rsid w:val="00D0215F"/>
    <w:rsid w:val="00D17ED6"/>
    <w:rsid w:val="00D252CA"/>
    <w:rsid w:val="00D35BE5"/>
    <w:rsid w:val="00D73889"/>
    <w:rsid w:val="00D779C2"/>
    <w:rsid w:val="00DA4263"/>
    <w:rsid w:val="00DA4D86"/>
    <w:rsid w:val="00DC7CC1"/>
    <w:rsid w:val="00DD54EB"/>
    <w:rsid w:val="00E04FA3"/>
    <w:rsid w:val="00E07AD3"/>
    <w:rsid w:val="00E43D04"/>
    <w:rsid w:val="00E776A5"/>
    <w:rsid w:val="00EB11CE"/>
    <w:rsid w:val="00EB3342"/>
    <w:rsid w:val="00FA072B"/>
    <w:rsid w:val="00FD1213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2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80712E"/>
    <w:pPr>
      <w:keepNext/>
      <w:jc w:val="center"/>
      <w:outlineLvl w:val="0"/>
    </w:pPr>
    <w:rPr>
      <w:b/>
      <w:bCs/>
      <w:i/>
      <w:iCs/>
      <w:color w:val="0000FF"/>
      <w:sz w:val="28"/>
    </w:rPr>
  </w:style>
  <w:style w:type="paragraph" w:styleId="2">
    <w:name w:val="heading 2"/>
    <w:basedOn w:val="a"/>
    <w:next w:val="a"/>
    <w:link w:val="20"/>
    <w:uiPriority w:val="99"/>
    <w:qFormat/>
    <w:rsid w:val="0080712E"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8071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80712E"/>
    <w:pPr>
      <w:keepNext/>
      <w:tabs>
        <w:tab w:val="left" w:pos="900"/>
        <w:tab w:val="left" w:pos="1980"/>
      </w:tabs>
      <w:ind w:firstLine="624"/>
      <w:jc w:val="both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0712E"/>
    <w:pPr>
      <w:keepNext/>
      <w:ind w:firstLine="624"/>
      <w:jc w:val="center"/>
      <w:outlineLvl w:val="4"/>
    </w:pPr>
    <w:rPr>
      <w:b/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E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7E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7E6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7E6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C7E60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uiPriority w:val="99"/>
    <w:rsid w:val="0080712E"/>
    <w:pPr>
      <w:ind w:firstLine="709"/>
      <w:jc w:val="both"/>
    </w:pPr>
    <w:rPr>
      <w:color w:val="0000FF"/>
      <w:sz w:val="28"/>
    </w:rPr>
  </w:style>
  <w:style w:type="paragraph" w:styleId="a3">
    <w:name w:val="Body Text Indent"/>
    <w:basedOn w:val="a"/>
    <w:link w:val="a4"/>
    <w:uiPriority w:val="99"/>
    <w:semiHidden/>
    <w:rsid w:val="0080712E"/>
    <w:pPr>
      <w:ind w:firstLine="62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C7E60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C7E6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C7E60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071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C7E60"/>
    <w:rPr>
      <w:rFonts w:cs="Times New Roman"/>
      <w:sz w:val="2"/>
    </w:rPr>
  </w:style>
  <w:style w:type="paragraph" w:customStyle="1" w:styleId="ConsPlusNormal">
    <w:name w:val="ConsPlusNormal"/>
    <w:uiPriority w:val="99"/>
    <w:rsid w:val="008071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0712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0712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semiHidden/>
    <w:rsid w:val="0080712E"/>
    <w:pPr>
      <w:ind w:left="5812"/>
      <w:jc w:val="both"/>
    </w:pPr>
    <w:rPr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5C7E6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80712E"/>
    <w:pPr>
      <w:ind w:left="6237"/>
      <w:jc w:val="both"/>
    </w:pPr>
    <w:rPr>
      <w:sz w:val="24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C7E60"/>
    <w:rPr>
      <w:rFonts w:cs="Times New Roman"/>
      <w:sz w:val="16"/>
      <w:szCs w:val="16"/>
    </w:rPr>
  </w:style>
  <w:style w:type="character" w:styleId="ab">
    <w:name w:val="annotation reference"/>
    <w:basedOn w:val="a0"/>
    <w:uiPriority w:val="99"/>
    <w:semiHidden/>
    <w:rsid w:val="0080712E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80712E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5C7E60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8071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5C7E60"/>
    <w:rPr>
      <w:b/>
      <w:bCs/>
    </w:rPr>
  </w:style>
  <w:style w:type="paragraph" w:customStyle="1" w:styleId="ConsPlusTitle">
    <w:name w:val="ConsPlusTitle"/>
    <w:uiPriority w:val="99"/>
    <w:rsid w:val="006455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0">
    <w:name w:val="Table Grid"/>
    <w:basedOn w:val="a1"/>
    <w:locked/>
    <w:rsid w:val="00EB1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BC9988620F11D8F3453D8E61E4D5B98E2077DC4B963DFDC3E03C6A4244C31e70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6E85B-5585-4E26-BEBF-C5719928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Финансовый отдел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Schef</dc:creator>
  <cp:keywords/>
  <dc:description/>
  <cp:lastModifiedBy>user</cp:lastModifiedBy>
  <cp:revision>26</cp:revision>
  <cp:lastPrinted>2018-04-03T10:31:00Z</cp:lastPrinted>
  <dcterms:created xsi:type="dcterms:W3CDTF">2018-03-29T08:57:00Z</dcterms:created>
  <dcterms:modified xsi:type="dcterms:W3CDTF">2019-11-13T08:14:00Z</dcterms:modified>
</cp:coreProperties>
</file>