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0BFD" w14:textId="77777777" w:rsidR="009B7561" w:rsidRPr="006249FF" w:rsidRDefault="009B7561" w:rsidP="009B7561">
      <w:pPr>
        <w:jc w:val="center"/>
        <w:rPr>
          <w:b/>
          <w:sz w:val="24"/>
          <w:szCs w:val="24"/>
        </w:rPr>
      </w:pPr>
      <w:bookmarkStart w:id="0" w:name="_Hlk101539154"/>
      <w:r w:rsidRPr="006249FF">
        <w:rPr>
          <w:b/>
          <w:sz w:val="24"/>
          <w:szCs w:val="24"/>
        </w:rPr>
        <w:t>АДМИНИСТРАЦИЯ</w:t>
      </w:r>
    </w:p>
    <w:p w14:paraId="072D9FC3" w14:textId="77777777" w:rsidR="009B7561" w:rsidRPr="006249FF" w:rsidRDefault="009B7561" w:rsidP="009B7561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7C56ADD0" w14:textId="77777777" w:rsidR="009B7561" w:rsidRPr="006249FF" w:rsidRDefault="009B7561" w:rsidP="009B7561">
      <w:pPr>
        <w:rPr>
          <w:b/>
          <w:sz w:val="24"/>
          <w:szCs w:val="24"/>
        </w:rPr>
      </w:pPr>
    </w:p>
    <w:p w14:paraId="24570AB0" w14:textId="77777777" w:rsidR="009B7561" w:rsidRPr="006249FF" w:rsidRDefault="009B7561" w:rsidP="009B7561">
      <w:pPr>
        <w:rPr>
          <w:sz w:val="24"/>
          <w:szCs w:val="24"/>
        </w:rPr>
      </w:pPr>
    </w:p>
    <w:p w14:paraId="3A41BACF" w14:textId="77777777" w:rsidR="009B7561" w:rsidRDefault="009B7561" w:rsidP="009B7561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6B10A0D9" w14:textId="77777777" w:rsidR="00B9303D" w:rsidRDefault="00B9303D" w:rsidP="00B9303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06A86BDF" w14:textId="77777777" w:rsidR="009B7561" w:rsidRPr="006249FF" w:rsidRDefault="009B7561" w:rsidP="009B7561">
      <w:pPr>
        <w:jc w:val="center"/>
        <w:rPr>
          <w:b/>
          <w:sz w:val="24"/>
          <w:szCs w:val="24"/>
        </w:rPr>
      </w:pPr>
    </w:p>
    <w:p w14:paraId="3B052545" w14:textId="09B93527" w:rsidR="009B7561" w:rsidRPr="006249FF" w:rsidRDefault="00B9303D" w:rsidP="009B7561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00.00</w:t>
      </w:r>
      <w:r w:rsidR="009B7561">
        <w:rPr>
          <w:sz w:val="24"/>
          <w:szCs w:val="24"/>
        </w:rPr>
        <w:t>.2022</w:t>
      </w:r>
      <w:r w:rsidR="009B7561" w:rsidRPr="006249FF">
        <w:rPr>
          <w:sz w:val="24"/>
          <w:szCs w:val="24"/>
        </w:rPr>
        <w:t xml:space="preserve">                                   с. </w:t>
      </w:r>
      <w:proofErr w:type="spellStart"/>
      <w:r w:rsidR="009B7561" w:rsidRPr="006249FF">
        <w:rPr>
          <w:sz w:val="24"/>
          <w:szCs w:val="24"/>
        </w:rPr>
        <w:t>Коломинские</w:t>
      </w:r>
      <w:proofErr w:type="spellEnd"/>
      <w:r w:rsidR="009B7561" w:rsidRPr="006249FF">
        <w:rPr>
          <w:sz w:val="24"/>
          <w:szCs w:val="24"/>
        </w:rPr>
        <w:t xml:space="preserve"> Гривы                                                № </w:t>
      </w:r>
      <w:r>
        <w:rPr>
          <w:sz w:val="24"/>
          <w:szCs w:val="24"/>
        </w:rPr>
        <w:t>___</w:t>
      </w:r>
    </w:p>
    <w:p w14:paraId="4F73A2CE" w14:textId="77777777" w:rsidR="009B7561" w:rsidRPr="002F61A9" w:rsidRDefault="009B7561" w:rsidP="009B7561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14:paraId="22399167" w14:textId="77777777" w:rsidR="009B7561" w:rsidRDefault="009B7561" w:rsidP="009B7561">
      <w:pPr>
        <w:jc w:val="both"/>
        <w:rPr>
          <w:sz w:val="20"/>
          <w:szCs w:val="20"/>
        </w:rPr>
      </w:pPr>
    </w:p>
    <w:p w14:paraId="158BEAB9" w14:textId="18862BAB" w:rsidR="009B7561" w:rsidRPr="00E82902" w:rsidRDefault="009B7561" w:rsidP="009B7561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Pr="00E82902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E82902">
        <w:rPr>
          <w:sz w:val="24"/>
          <w:szCs w:val="24"/>
        </w:rPr>
        <w:t xml:space="preserve"> профилактики рисков причинения вреда (ущерба) охраняемым законом ценностям на 2022 год 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муниципального образования 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14:paraId="33B86791" w14:textId="77777777" w:rsidR="009B7561" w:rsidRPr="008600DB" w:rsidRDefault="009B7561" w:rsidP="009B7561">
      <w:pPr>
        <w:ind w:firstLine="567"/>
        <w:jc w:val="center"/>
        <w:rPr>
          <w:b/>
        </w:rPr>
      </w:pPr>
    </w:p>
    <w:p w14:paraId="4469ED88" w14:textId="38CC8139" w:rsidR="009B7561" w:rsidRDefault="009B7561" w:rsidP="009B756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2D259B">
        <w:rPr>
          <w:sz w:val="24"/>
          <w:szCs w:val="24"/>
          <w:shd w:val="clear" w:color="auto" w:fill="FFFFFF"/>
        </w:rPr>
        <w:t xml:space="preserve">В целях приведения нормативной </w:t>
      </w:r>
      <w:r>
        <w:rPr>
          <w:sz w:val="24"/>
          <w:szCs w:val="24"/>
          <w:shd w:val="clear" w:color="auto" w:fill="FFFFFF"/>
        </w:rPr>
        <w:t xml:space="preserve">правовой </w:t>
      </w:r>
      <w:r w:rsidRPr="002D259B">
        <w:rPr>
          <w:sz w:val="24"/>
          <w:szCs w:val="24"/>
          <w:shd w:val="clear" w:color="auto" w:fill="FFFFFF"/>
        </w:rPr>
        <w:t>базы муниципального образования «</w:t>
      </w:r>
      <w:proofErr w:type="spellStart"/>
      <w:r>
        <w:rPr>
          <w:sz w:val="24"/>
          <w:szCs w:val="24"/>
          <w:shd w:val="clear" w:color="auto" w:fill="FFFFFF"/>
        </w:rPr>
        <w:t>Коломинское</w:t>
      </w:r>
      <w:proofErr w:type="spellEnd"/>
      <w:r w:rsidRPr="002D259B">
        <w:rPr>
          <w:sz w:val="24"/>
          <w:szCs w:val="24"/>
          <w:shd w:val="clear" w:color="auto" w:fill="FFFFFF"/>
        </w:rPr>
        <w:t xml:space="preserve"> сельское поселение» в соответствие с </w:t>
      </w:r>
      <w:r>
        <w:rPr>
          <w:sz w:val="24"/>
          <w:szCs w:val="24"/>
          <w:shd w:val="clear" w:color="auto" w:fill="FFFFFF"/>
        </w:rPr>
        <w:t xml:space="preserve">действующим </w:t>
      </w:r>
      <w:r w:rsidRPr="002D259B">
        <w:rPr>
          <w:sz w:val="24"/>
          <w:szCs w:val="24"/>
          <w:shd w:val="clear" w:color="auto" w:fill="FFFFFF"/>
        </w:rPr>
        <w:t>законодательством Российской Федерации</w:t>
      </w:r>
      <w:r>
        <w:rPr>
          <w:sz w:val="24"/>
          <w:szCs w:val="24"/>
          <w:shd w:val="clear" w:color="auto" w:fill="FFFFFF"/>
        </w:rPr>
        <w:t>, р</w:t>
      </w:r>
      <w:r w:rsidRPr="005A01F0">
        <w:rPr>
          <w:sz w:val="24"/>
          <w:szCs w:val="24"/>
        </w:rPr>
        <w:t xml:space="preserve">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14:paraId="2ECA5BAA" w14:textId="77777777" w:rsidR="009B7561" w:rsidRPr="005A01F0" w:rsidRDefault="009B7561" w:rsidP="009B756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242B59C2" w14:textId="77777777" w:rsidR="009B7561" w:rsidRPr="005A01F0" w:rsidRDefault="009B7561" w:rsidP="009B7561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2E1F2884" w14:textId="77777777" w:rsidR="009B7561" w:rsidRPr="005A01F0" w:rsidRDefault="009B7561" w:rsidP="009B7561">
      <w:pPr>
        <w:jc w:val="both"/>
        <w:rPr>
          <w:b/>
          <w:sz w:val="24"/>
          <w:szCs w:val="24"/>
        </w:rPr>
      </w:pPr>
    </w:p>
    <w:p w14:paraId="7C621CE7" w14:textId="59CB1014" w:rsidR="009B7561" w:rsidRDefault="009B7561" w:rsidP="009B756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5A01F0">
        <w:rPr>
          <w:sz w:val="24"/>
          <w:szCs w:val="24"/>
        </w:rPr>
        <w:t xml:space="preserve">Программу профилактики рисков причинения вреда (ущерба) охраняемым законом ценностям на 2022 год </w:t>
      </w:r>
      <w:r w:rsidRPr="00E82902">
        <w:rPr>
          <w:sz w:val="24"/>
          <w:szCs w:val="24"/>
        </w:rPr>
        <w:t xml:space="preserve">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муниципального образования</w:t>
      </w:r>
      <w:r>
        <w:rPr>
          <w:sz w:val="24"/>
          <w:szCs w:val="24"/>
        </w:rPr>
        <w:t xml:space="preserve"> </w:t>
      </w:r>
      <w:r w:rsidRPr="00E82902">
        <w:rPr>
          <w:sz w:val="24"/>
          <w:szCs w:val="24"/>
        </w:rPr>
        <w:t>«</w:t>
      </w:r>
      <w:proofErr w:type="spellStart"/>
      <w:r w:rsidRPr="00E82902">
        <w:rPr>
          <w:sz w:val="24"/>
          <w:szCs w:val="24"/>
        </w:rPr>
        <w:t>Коломинское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, </w:t>
      </w:r>
      <w:bookmarkStart w:id="1" w:name="_Hlk101538072"/>
      <w:r>
        <w:rPr>
          <w:sz w:val="24"/>
          <w:szCs w:val="24"/>
        </w:rPr>
        <w:t xml:space="preserve">утвержденную постановлением Администрации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от 20.12.2021 № 77</w:t>
      </w:r>
      <w:bookmarkEnd w:id="1"/>
      <w:r>
        <w:rPr>
          <w:sz w:val="24"/>
          <w:szCs w:val="24"/>
        </w:rPr>
        <w:t>, следующие изменения:</w:t>
      </w:r>
    </w:p>
    <w:p w14:paraId="47BDC436" w14:textId="77777777" w:rsidR="004165F7" w:rsidRPr="009913AD" w:rsidRDefault="004165F7" w:rsidP="004165F7">
      <w:pPr>
        <w:ind w:firstLine="708"/>
        <w:jc w:val="both"/>
        <w:outlineLvl w:val="0"/>
        <w:rPr>
          <w:sz w:val="24"/>
          <w:szCs w:val="24"/>
        </w:rPr>
      </w:pPr>
      <w:r w:rsidRPr="009913AD">
        <w:rPr>
          <w:sz w:val="24"/>
          <w:szCs w:val="24"/>
          <w:lang w:eastAsia="en-US"/>
        </w:rPr>
        <w:t>1.</w:t>
      </w:r>
      <w:r w:rsidRPr="009913AD">
        <w:rPr>
          <w:sz w:val="24"/>
          <w:szCs w:val="24"/>
        </w:rPr>
        <w:t>2. пункт 2 части 3 изложить в редакции: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812"/>
        <w:gridCol w:w="1701"/>
        <w:gridCol w:w="1701"/>
      </w:tblGrid>
      <w:tr w:rsidR="004165F7" w:rsidRPr="00F46D41" w14:paraId="38496720" w14:textId="77777777" w:rsidTr="004165F7">
        <w:trPr>
          <w:trHeight w:val="240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D139F" w14:textId="77777777" w:rsidR="004165F7" w:rsidRPr="00F46D41" w:rsidRDefault="004165F7" w:rsidP="00850FE8">
            <w:pPr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6A9F5" w14:textId="77777777" w:rsidR="004165F7" w:rsidRPr="004165F7" w:rsidRDefault="004165F7" w:rsidP="00850FE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4"/>
                <w:szCs w:val="24"/>
              </w:rPr>
            </w:pPr>
            <w:r w:rsidRPr="004165F7">
              <w:rPr>
                <w:b/>
                <w:bCs/>
                <w:sz w:val="24"/>
                <w:szCs w:val="24"/>
              </w:rPr>
              <w:t>Обобщение правоприменительной практики</w:t>
            </w:r>
          </w:p>
          <w:p w14:paraId="2D32E4C3" w14:textId="77777777" w:rsidR="004165F7" w:rsidRPr="00F46D41" w:rsidRDefault="004165F7" w:rsidP="00850FE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</w:t>
            </w:r>
            <w:r>
              <w:rPr>
                <w:sz w:val="24"/>
                <w:szCs w:val="24"/>
              </w:rPr>
              <w:t xml:space="preserve"> не реже одного раза в год</w:t>
            </w:r>
            <w:r w:rsidRPr="00F46D41">
              <w:rPr>
                <w:sz w:val="24"/>
                <w:szCs w:val="24"/>
              </w:rPr>
              <w:t>.</w:t>
            </w:r>
          </w:p>
          <w:p w14:paraId="147ECEA1" w14:textId="7781279B" w:rsidR="004165F7" w:rsidRPr="00F46D41" w:rsidRDefault="004165F7" w:rsidP="00850FE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  <w:r w:rsidRPr="009913AD">
              <w:rPr>
                <w:sz w:val="24"/>
                <w:szCs w:val="24"/>
              </w:rPr>
              <w:t>.</w:t>
            </w:r>
          </w:p>
          <w:p w14:paraId="5FC9BC65" w14:textId="01009B51" w:rsidR="004165F7" w:rsidRPr="00F46D41" w:rsidRDefault="004165F7" w:rsidP="00850F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Доклад размещается на официальном сайте </w:t>
            </w:r>
            <w:r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Коломинское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</w:t>
            </w:r>
            <w:r w:rsidRPr="00A44371">
              <w:rPr>
                <w:sz w:val="24"/>
                <w:szCs w:val="24"/>
              </w:rPr>
              <w:t>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9AA90" w14:textId="77777777" w:rsidR="004165F7" w:rsidRDefault="004165F7" w:rsidP="00416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913AD">
              <w:rPr>
                <w:sz w:val="24"/>
                <w:szCs w:val="24"/>
              </w:rPr>
              <w:t>рок подготовки доклада не</w:t>
            </w:r>
            <w:r w:rsidRPr="00F46D41">
              <w:rPr>
                <w:sz w:val="24"/>
                <w:szCs w:val="24"/>
              </w:rPr>
              <w:t xml:space="preserve"> позднее </w:t>
            </w:r>
            <w:r>
              <w:rPr>
                <w:sz w:val="24"/>
                <w:szCs w:val="24"/>
              </w:rPr>
              <w:t>20 декабря</w:t>
            </w:r>
            <w:r w:rsidRPr="009913AD">
              <w:rPr>
                <w:sz w:val="24"/>
                <w:szCs w:val="24"/>
              </w:rPr>
              <w:t xml:space="preserve">, срок размещения доклада на официальном сайте контрольного органа, </w:t>
            </w:r>
          </w:p>
          <w:p w14:paraId="594D5A96" w14:textId="108AC163" w:rsidR="004165F7" w:rsidRPr="00F46D41" w:rsidRDefault="004165F7" w:rsidP="00416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в течение 10 дней со дня утверждения доклада</w:t>
            </w:r>
            <w:r>
              <w:rPr>
                <w:sz w:val="24"/>
                <w:szCs w:val="24"/>
              </w:rPr>
              <w:t>.</w:t>
            </w:r>
          </w:p>
          <w:p w14:paraId="07991BEA" w14:textId="77777777" w:rsidR="004165F7" w:rsidRPr="00F46D41" w:rsidRDefault="004165F7" w:rsidP="00850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0974F" w14:textId="3B6AF020" w:rsidR="004165F7" w:rsidRPr="00F46D41" w:rsidRDefault="004165F7" w:rsidP="004165F7">
            <w:pPr>
              <w:jc w:val="center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7305FDA7" w14:textId="77777777" w:rsidR="004165F7" w:rsidRDefault="004165F7" w:rsidP="004165F7">
      <w:pPr>
        <w:jc w:val="both"/>
        <w:outlineLvl w:val="0"/>
      </w:pPr>
    </w:p>
    <w:p w14:paraId="47E0F75D" w14:textId="77777777" w:rsidR="004165F7" w:rsidRPr="009913AD" w:rsidRDefault="004165F7" w:rsidP="004165F7">
      <w:pPr>
        <w:pStyle w:val="a4"/>
        <w:numPr>
          <w:ilvl w:val="1"/>
          <w:numId w:val="3"/>
        </w:numPr>
        <w:spacing w:after="200" w:line="276" w:lineRule="auto"/>
        <w:jc w:val="both"/>
        <w:outlineLvl w:val="0"/>
        <w:rPr>
          <w:sz w:val="24"/>
          <w:szCs w:val="24"/>
        </w:rPr>
      </w:pPr>
      <w:r w:rsidRPr="009913AD">
        <w:rPr>
          <w:sz w:val="24"/>
          <w:szCs w:val="24"/>
        </w:rPr>
        <w:t>пункт 4 части 3 изложить в редакции: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528"/>
        <w:gridCol w:w="1559"/>
        <w:gridCol w:w="2127"/>
      </w:tblGrid>
      <w:tr w:rsidR="004165F7" w:rsidRPr="009913AD" w14:paraId="1D1DF82B" w14:textId="77777777" w:rsidTr="00850FE8">
        <w:trPr>
          <w:trHeight w:val="140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E82D4" w14:textId="77777777" w:rsidR="004165F7" w:rsidRPr="009913AD" w:rsidRDefault="004165F7" w:rsidP="00850FE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DC2E7" w14:textId="77777777" w:rsidR="004165F7" w:rsidRPr="00271B62" w:rsidRDefault="004165F7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14:paraId="59DAE11F" w14:textId="77777777" w:rsidR="004165F7" w:rsidRPr="009913AD" w:rsidRDefault="004165F7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телефону,</w:t>
            </w:r>
          </w:p>
          <w:p w14:paraId="3CFB4DDC" w14:textId="3A93A7A4" w:rsidR="004165F7" w:rsidRPr="009913AD" w:rsidRDefault="004165F7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контроля в сфере благоустройства на территории муниципального образования «</w:t>
            </w:r>
            <w:proofErr w:type="spellStart"/>
            <w:r w:rsidR="00271B62">
              <w:rPr>
                <w:rFonts w:ascii="Times New Roman" w:hAnsi="Times New Roman" w:cs="Times New Roman"/>
                <w:sz w:val="24"/>
                <w:szCs w:val="24"/>
              </w:rPr>
              <w:t>Коломинское</w:t>
            </w:r>
            <w:proofErr w:type="spellEnd"/>
            <w:r w:rsidRPr="009913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утвержденным решением Совета </w:t>
            </w:r>
            <w:proofErr w:type="spellStart"/>
            <w:r w:rsidR="00271B62"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proofErr w:type="spellEnd"/>
            <w:r w:rsidR="00271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от </w:t>
            </w:r>
            <w:r w:rsidR="00271B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 xml:space="preserve">.06.2021 № </w:t>
            </w:r>
            <w:r w:rsidR="00271B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мероприятий., применения мер ответственности.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6C478" w14:textId="77777777" w:rsidR="004165F7" w:rsidRPr="009913AD" w:rsidRDefault="004165F7" w:rsidP="00850FE8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proofErr w:type="gramStart"/>
            <w:r w:rsidRPr="009913AD">
              <w:rPr>
                <w:sz w:val="24"/>
                <w:szCs w:val="24"/>
              </w:rPr>
              <w:t>Постоянно  по</w:t>
            </w:r>
            <w:proofErr w:type="gramEnd"/>
            <w:r w:rsidRPr="009913AD">
              <w:rPr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F761" w14:textId="77777777" w:rsidR="004165F7" w:rsidRPr="009913AD" w:rsidRDefault="004165F7" w:rsidP="00850FE8">
            <w:pPr>
              <w:widowControl w:val="0"/>
              <w:jc w:val="center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21C63861" w14:textId="77777777" w:rsidR="004165F7" w:rsidRPr="009913AD" w:rsidRDefault="004165F7" w:rsidP="004165F7">
      <w:pPr>
        <w:jc w:val="both"/>
        <w:outlineLvl w:val="0"/>
        <w:rPr>
          <w:sz w:val="24"/>
          <w:szCs w:val="24"/>
        </w:rPr>
      </w:pPr>
    </w:p>
    <w:p w14:paraId="4C6DA1E7" w14:textId="77777777" w:rsidR="004165F7" w:rsidRPr="009913AD" w:rsidRDefault="004165F7" w:rsidP="004165F7">
      <w:pPr>
        <w:pStyle w:val="a4"/>
        <w:numPr>
          <w:ilvl w:val="1"/>
          <w:numId w:val="3"/>
        </w:numPr>
        <w:spacing w:after="200" w:line="276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9913AD">
        <w:rPr>
          <w:sz w:val="24"/>
          <w:szCs w:val="24"/>
        </w:rPr>
        <w:t>ункт 5 части 3 изложить в редакции: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528"/>
        <w:gridCol w:w="1559"/>
        <w:gridCol w:w="2127"/>
      </w:tblGrid>
      <w:tr w:rsidR="004165F7" w:rsidRPr="009913AD" w14:paraId="4AB42FFA" w14:textId="77777777" w:rsidTr="00850FE8">
        <w:trPr>
          <w:trHeight w:val="141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8EB65" w14:textId="77777777" w:rsidR="004165F7" w:rsidRPr="009913AD" w:rsidRDefault="004165F7" w:rsidP="00850FE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 xml:space="preserve">5 </w:t>
            </w:r>
          </w:p>
          <w:p w14:paraId="169B3851" w14:textId="77777777" w:rsidR="004165F7" w:rsidRPr="009913AD" w:rsidRDefault="004165F7" w:rsidP="00850FE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C3EDC" w14:textId="77777777" w:rsidR="004165F7" w:rsidRPr="00271B62" w:rsidRDefault="004165F7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</w:p>
          <w:p w14:paraId="45946A0B" w14:textId="77777777" w:rsidR="004165F7" w:rsidRPr="009913AD" w:rsidRDefault="004165F7" w:rsidP="00850FE8">
            <w:pPr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Проведение обязательных 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9913AD">
              <w:rPr>
                <w:sz w:val="24"/>
                <w:szCs w:val="24"/>
              </w:rPr>
              <w:t>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505F4" w14:textId="77777777" w:rsidR="004165F7" w:rsidRPr="009913AD" w:rsidRDefault="004165F7" w:rsidP="00850FE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2 раза в год (апрель, ноябрь)</w:t>
            </w:r>
          </w:p>
          <w:p w14:paraId="60B2594D" w14:textId="77777777" w:rsidR="004165F7" w:rsidRPr="009913AD" w:rsidRDefault="004165F7" w:rsidP="00850FE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3518BBE2" w14:textId="77777777" w:rsidR="004165F7" w:rsidRPr="009913AD" w:rsidRDefault="004165F7" w:rsidP="00850FE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 xml:space="preserve"> </w:t>
            </w:r>
          </w:p>
          <w:p w14:paraId="10ECAFEF" w14:textId="77777777" w:rsidR="004165F7" w:rsidRPr="009913AD" w:rsidRDefault="004165F7" w:rsidP="00850FE8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62DB4" w14:textId="77777777" w:rsidR="004165F7" w:rsidRPr="009913AD" w:rsidRDefault="004165F7" w:rsidP="00850FE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913AD">
              <w:rPr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58FD116D" w14:textId="77777777" w:rsidR="009B7561" w:rsidRDefault="009B7561" w:rsidP="009B7561">
      <w:pPr>
        <w:jc w:val="both"/>
        <w:outlineLvl w:val="0"/>
        <w:rPr>
          <w:sz w:val="24"/>
          <w:szCs w:val="24"/>
        </w:rPr>
      </w:pPr>
    </w:p>
    <w:p w14:paraId="5AFBB8A9" w14:textId="00B58A80" w:rsidR="009B7561" w:rsidRPr="00271B62" w:rsidRDefault="009B7561" w:rsidP="00271B62">
      <w:pPr>
        <w:pStyle w:val="a4"/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271B62">
        <w:rPr>
          <w:sz w:val="24"/>
          <w:szCs w:val="24"/>
        </w:rPr>
        <w:t xml:space="preserve">Опубликовать настоящее постановление в периодическом печатном издании «Официальные ведомости </w:t>
      </w:r>
      <w:proofErr w:type="spellStart"/>
      <w:r w:rsidRPr="00271B62">
        <w:rPr>
          <w:sz w:val="24"/>
          <w:szCs w:val="24"/>
        </w:rPr>
        <w:t>Коломинского</w:t>
      </w:r>
      <w:proofErr w:type="spellEnd"/>
      <w:r w:rsidRPr="00271B62"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271B62">
        <w:rPr>
          <w:sz w:val="24"/>
          <w:szCs w:val="24"/>
        </w:rPr>
        <w:t>Коломинского</w:t>
      </w:r>
      <w:proofErr w:type="spellEnd"/>
      <w:r w:rsidRPr="00271B62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1F75AE89" w14:textId="77777777" w:rsidR="00271B62" w:rsidRPr="00271B62" w:rsidRDefault="00271B62" w:rsidP="00271B62">
      <w:pPr>
        <w:pStyle w:val="a4"/>
        <w:ind w:left="420"/>
        <w:jc w:val="both"/>
        <w:outlineLvl w:val="0"/>
        <w:rPr>
          <w:sz w:val="24"/>
          <w:szCs w:val="24"/>
        </w:rPr>
      </w:pPr>
    </w:p>
    <w:p w14:paraId="05E81738" w14:textId="321B3CBC" w:rsidR="009B7561" w:rsidRPr="00271B62" w:rsidRDefault="009B7561" w:rsidP="00271B62">
      <w:pPr>
        <w:pStyle w:val="a4"/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271B62">
        <w:rPr>
          <w:sz w:val="24"/>
          <w:szCs w:val="24"/>
        </w:rPr>
        <w:t xml:space="preserve">Настоящее решение вступает в силу </w:t>
      </w:r>
      <w:r w:rsidR="00271B62" w:rsidRPr="00271B62">
        <w:rPr>
          <w:sz w:val="24"/>
          <w:szCs w:val="24"/>
        </w:rPr>
        <w:t>после</w:t>
      </w:r>
      <w:r w:rsidRPr="00271B62">
        <w:rPr>
          <w:sz w:val="24"/>
          <w:szCs w:val="24"/>
        </w:rPr>
        <w:t xml:space="preserve"> дня </w:t>
      </w:r>
      <w:r w:rsidR="00271B62" w:rsidRPr="00271B62">
        <w:rPr>
          <w:sz w:val="24"/>
          <w:szCs w:val="24"/>
        </w:rPr>
        <w:t xml:space="preserve">его официального </w:t>
      </w:r>
      <w:r w:rsidRPr="00271B62">
        <w:rPr>
          <w:sz w:val="24"/>
          <w:szCs w:val="24"/>
        </w:rPr>
        <w:t>опубликования.</w:t>
      </w:r>
    </w:p>
    <w:p w14:paraId="2CED8EAE" w14:textId="77777777" w:rsidR="00271B62" w:rsidRPr="00271B62" w:rsidRDefault="00271B62" w:rsidP="00271B62">
      <w:pPr>
        <w:pStyle w:val="a4"/>
        <w:rPr>
          <w:sz w:val="24"/>
          <w:szCs w:val="24"/>
        </w:rPr>
      </w:pPr>
    </w:p>
    <w:p w14:paraId="26695629" w14:textId="77777777" w:rsidR="00271B62" w:rsidRPr="00271B62" w:rsidRDefault="00271B62" w:rsidP="00271B62">
      <w:pPr>
        <w:pStyle w:val="a4"/>
        <w:ind w:left="420"/>
        <w:jc w:val="both"/>
        <w:outlineLvl w:val="0"/>
        <w:rPr>
          <w:sz w:val="24"/>
          <w:szCs w:val="24"/>
        </w:rPr>
      </w:pPr>
    </w:p>
    <w:p w14:paraId="33CF816E" w14:textId="60B66236" w:rsidR="009B7561" w:rsidRPr="005A01F0" w:rsidRDefault="009B7561" w:rsidP="009B756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3AA53ABE" w14:textId="77777777" w:rsidR="009B7561" w:rsidRDefault="009B7561" w:rsidP="009B7561">
      <w:pPr>
        <w:jc w:val="both"/>
        <w:outlineLvl w:val="0"/>
        <w:rPr>
          <w:sz w:val="24"/>
          <w:szCs w:val="24"/>
        </w:rPr>
      </w:pPr>
    </w:p>
    <w:p w14:paraId="6FCB666F" w14:textId="77777777" w:rsidR="009B7561" w:rsidRDefault="009B7561" w:rsidP="009B7561">
      <w:pPr>
        <w:pStyle w:val="a4"/>
        <w:rPr>
          <w:sz w:val="24"/>
          <w:szCs w:val="24"/>
        </w:rPr>
      </w:pPr>
    </w:p>
    <w:p w14:paraId="6925A13D" w14:textId="77777777" w:rsidR="009B7561" w:rsidRPr="005A01F0" w:rsidRDefault="009B7561" w:rsidP="009B7561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5A01F0">
        <w:rPr>
          <w:sz w:val="24"/>
          <w:szCs w:val="24"/>
        </w:rPr>
        <w:t>Лисняк</w:t>
      </w:r>
      <w:proofErr w:type="spellEnd"/>
    </w:p>
    <w:p w14:paraId="63A7972C" w14:textId="77777777" w:rsidR="009B7561" w:rsidRPr="008F0F18" w:rsidRDefault="009B7561" w:rsidP="009B7561">
      <w:pPr>
        <w:ind w:left="5940"/>
        <w:jc w:val="right"/>
      </w:pPr>
    </w:p>
    <w:p w14:paraId="2F5F500C" w14:textId="77777777" w:rsidR="009B7561" w:rsidRDefault="009B7561" w:rsidP="009B7561">
      <w:pPr>
        <w:ind w:left="5940"/>
        <w:jc w:val="right"/>
      </w:pPr>
    </w:p>
    <w:p w14:paraId="768EA6C3" w14:textId="77777777" w:rsidR="009B7561" w:rsidRDefault="009B7561" w:rsidP="009B7561">
      <w:pPr>
        <w:ind w:left="5940"/>
        <w:jc w:val="right"/>
      </w:pPr>
    </w:p>
    <w:p w14:paraId="59A06ED7" w14:textId="77777777" w:rsidR="009B7561" w:rsidRDefault="009B7561" w:rsidP="009B7561">
      <w:pPr>
        <w:ind w:left="5940"/>
        <w:jc w:val="right"/>
      </w:pPr>
    </w:p>
    <w:p w14:paraId="7AC90C70" w14:textId="77777777" w:rsidR="009B7561" w:rsidRDefault="009B7561" w:rsidP="009B7561">
      <w:pPr>
        <w:ind w:left="5940"/>
        <w:jc w:val="right"/>
      </w:pPr>
    </w:p>
    <w:bookmarkEnd w:id="0"/>
    <w:p w14:paraId="0DEF18D4" w14:textId="77777777" w:rsidR="009B7561" w:rsidRDefault="009B7561" w:rsidP="009B7561">
      <w:pPr>
        <w:ind w:left="5940"/>
        <w:jc w:val="right"/>
      </w:pPr>
    </w:p>
    <w:sectPr w:rsidR="009B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 w16cid:durableId="249656483">
    <w:abstractNumId w:val="1"/>
  </w:num>
  <w:num w:numId="2" w16cid:durableId="1596476437">
    <w:abstractNumId w:val="2"/>
  </w:num>
  <w:num w:numId="3" w16cid:durableId="139920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375"/>
    <w:rsid w:val="00271B62"/>
    <w:rsid w:val="003A0D94"/>
    <w:rsid w:val="004165F7"/>
    <w:rsid w:val="00506299"/>
    <w:rsid w:val="0068734F"/>
    <w:rsid w:val="00740703"/>
    <w:rsid w:val="0080349A"/>
    <w:rsid w:val="009B7561"/>
    <w:rsid w:val="00A57375"/>
    <w:rsid w:val="00B9303D"/>
    <w:rsid w:val="00D2327E"/>
    <w:rsid w:val="00EE01A2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A576"/>
  <w15:docId w15:val="{6152DAB7-69D8-4AD6-B7A1-973231CD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375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57375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A57375"/>
    <w:rPr>
      <w:i/>
      <w:iCs/>
    </w:rPr>
  </w:style>
  <w:style w:type="paragraph" w:styleId="a4">
    <w:name w:val="List Paragraph"/>
    <w:basedOn w:val="a"/>
    <w:link w:val="a5"/>
    <w:qFormat/>
    <w:rsid w:val="00A5737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A57375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A57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737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73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cp:lastPrinted>2022-04-22T09:58:00Z</cp:lastPrinted>
  <dcterms:created xsi:type="dcterms:W3CDTF">2021-12-21T04:23:00Z</dcterms:created>
  <dcterms:modified xsi:type="dcterms:W3CDTF">2022-07-07T03:57:00Z</dcterms:modified>
</cp:coreProperties>
</file>