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1003" w14:textId="77777777" w:rsidR="006A7D77" w:rsidRPr="00EA6A4C" w:rsidRDefault="006A7D77" w:rsidP="006A7D77">
      <w:pPr>
        <w:jc w:val="center"/>
        <w:rPr>
          <w:rFonts w:cs="Times New Roman"/>
          <w:b/>
          <w:sz w:val="24"/>
          <w:szCs w:val="24"/>
        </w:rPr>
      </w:pPr>
      <w:r w:rsidRPr="00EA6A4C">
        <w:rPr>
          <w:rFonts w:cs="Times New Roman"/>
          <w:b/>
          <w:sz w:val="24"/>
          <w:szCs w:val="24"/>
        </w:rPr>
        <w:t>АДМИНИСТРАЦИЯ</w:t>
      </w:r>
    </w:p>
    <w:p w14:paraId="31BAFA03" w14:textId="77777777" w:rsidR="006A7D77" w:rsidRPr="00EA6A4C" w:rsidRDefault="006A7D77" w:rsidP="006A7D77">
      <w:pPr>
        <w:jc w:val="center"/>
        <w:rPr>
          <w:rFonts w:cs="Times New Roman"/>
          <w:b/>
          <w:sz w:val="24"/>
          <w:szCs w:val="24"/>
        </w:rPr>
      </w:pPr>
      <w:r w:rsidRPr="00EA6A4C">
        <w:rPr>
          <w:rFonts w:cs="Times New Roman"/>
          <w:b/>
          <w:sz w:val="24"/>
          <w:szCs w:val="24"/>
        </w:rPr>
        <w:t>КОЛОМИНСКОГО СЕЛЬСКОГО ПОСЕЛЕНИЯ</w:t>
      </w:r>
    </w:p>
    <w:p w14:paraId="6D162465" w14:textId="77777777" w:rsidR="006A7D77" w:rsidRPr="00EA6A4C" w:rsidRDefault="006A7D77" w:rsidP="006A7D77">
      <w:pPr>
        <w:pStyle w:val="Iniiaiieoaeno2"/>
        <w:ind w:firstLine="0"/>
        <w:jc w:val="center"/>
        <w:rPr>
          <w:b/>
          <w:color w:val="FF0000"/>
          <w:sz w:val="24"/>
          <w:szCs w:val="24"/>
          <w:u w:val="single"/>
        </w:rPr>
      </w:pPr>
    </w:p>
    <w:p w14:paraId="057F38B2" w14:textId="77777777" w:rsidR="006A7D77" w:rsidRPr="00EA6A4C" w:rsidRDefault="006A7D77" w:rsidP="006A7D77">
      <w:pPr>
        <w:pStyle w:val="Iniiaiieoaeno2"/>
        <w:ind w:firstLine="0"/>
        <w:jc w:val="center"/>
        <w:rPr>
          <w:b/>
          <w:sz w:val="24"/>
          <w:szCs w:val="24"/>
        </w:rPr>
      </w:pPr>
      <w:r w:rsidRPr="00EA6A4C">
        <w:rPr>
          <w:b/>
          <w:sz w:val="24"/>
          <w:szCs w:val="24"/>
        </w:rPr>
        <w:t>ПОСТАНОВЛЕНИЕ</w:t>
      </w:r>
    </w:p>
    <w:p w14:paraId="7CAEBDD5" w14:textId="77777777" w:rsidR="006A7D77" w:rsidRPr="00EA6A4C" w:rsidRDefault="006A7D77" w:rsidP="006A7D77">
      <w:pPr>
        <w:pStyle w:val="Iniiaiieoaeno2"/>
        <w:ind w:firstLine="900"/>
        <w:rPr>
          <w:b/>
          <w:sz w:val="24"/>
          <w:szCs w:val="24"/>
        </w:rPr>
      </w:pPr>
    </w:p>
    <w:p w14:paraId="56B584EC" w14:textId="77777777" w:rsidR="006A7D77" w:rsidRPr="00EA6A4C" w:rsidRDefault="006A7D77" w:rsidP="006A7D77">
      <w:pPr>
        <w:pStyle w:val="Iniiaiieoaeno2"/>
        <w:ind w:firstLine="900"/>
        <w:rPr>
          <w:sz w:val="24"/>
          <w:szCs w:val="24"/>
        </w:rPr>
      </w:pPr>
    </w:p>
    <w:p w14:paraId="0CB924FC" w14:textId="1663B2A4" w:rsidR="006A7D77" w:rsidRPr="00EA6A4C" w:rsidRDefault="006A7D77" w:rsidP="006A7D77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13.01.2025</w:t>
      </w:r>
      <w:r w:rsidRPr="00EA6A4C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</w:t>
      </w:r>
      <w:r w:rsidRPr="00EA6A4C">
        <w:rPr>
          <w:sz w:val="24"/>
          <w:szCs w:val="24"/>
        </w:rPr>
        <w:t xml:space="preserve">  с. </w:t>
      </w:r>
      <w:proofErr w:type="spellStart"/>
      <w:r w:rsidRPr="00EA6A4C">
        <w:rPr>
          <w:sz w:val="24"/>
          <w:szCs w:val="24"/>
        </w:rPr>
        <w:t>Коломинские</w:t>
      </w:r>
      <w:proofErr w:type="spellEnd"/>
      <w:r w:rsidRPr="00EA6A4C">
        <w:rPr>
          <w:sz w:val="24"/>
          <w:szCs w:val="24"/>
        </w:rPr>
        <w:t xml:space="preserve"> Гривы                                        </w:t>
      </w:r>
      <w:r>
        <w:rPr>
          <w:sz w:val="24"/>
          <w:szCs w:val="24"/>
        </w:rPr>
        <w:t xml:space="preserve">        </w:t>
      </w:r>
      <w:r w:rsidRPr="00EA6A4C">
        <w:rPr>
          <w:sz w:val="24"/>
          <w:szCs w:val="24"/>
        </w:rPr>
        <w:t xml:space="preserve">     № </w:t>
      </w:r>
      <w:r>
        <w:rPr>
          <w:sz w:val="24"/>
          <w:szCs w:val="24"/>
        </w:rPr>
        <w:t>2</w:t>
      </w:r>
    </w:p>
    <w:p w14:paraId="35CC8375" w14:textId="77777777" w:rsidR="006A7D77" w:rsidRPr="00EA6A4C" w:rsidRDefault="006A7D77" w:rsidP="006A7D77">
      <w:pPr>
        <w:pStyle w:val="Iniiaiieoaeno2"/>
        <w:ind w:firstLine="0"/>
        <w:rPr>
          <w:sz w:val="24"/>
          <w:szCs w:val="24"/>
        </w:rPr>
      </w:pPr>
    </w:p>
    <w:p w14:paraId="01DBE3EB" w14:textId="77777777" w:rsidR="006A7D77" w:rsidRPr="00EA6A4C" w:rsidRDefault="006A7D77" w:rsidP="006A7D77">
      <w:pPr>
        <w:pStyle w:val="Iniiaiieoaeno2"/>
        <w:ind w:firstLine="0"/>
        <w:rPr>
          <w:sz w:val="24"/>
          <w:szCs w:val="24"/>
        </w:rPr>
      </w:pPr>
    </w:p>
    <w:p w14:paraId="483520B5" w14:textId="77777777" w:rsidR="006A7D77" w:rsidRPr="006A7D77" w:rsidRDefault="006A7D77" w:rsidP="006A7D77">
      <w:pPr>
        <w:pStyle w:val="Iniiaiieoaeno2"/>
        <w:ind w:firstLine="0"/>
        <w:jc w:val="left"/>
        <w:rPr>
          <w:sz w:val="24"/>
          <w:szCs w:val="24"/>
        </w:rPr>
      </w:pPr>
      <w:r w:rsidRPr="006A7D77">
        <w:rPr>
          <w:sz w:val="24"/>
          <w:szCs w:val="24"/>
        </w:rPr>
        <w:t xml:space="preserve">Об отмене отдельных постановлений </w:t>
      </w:r>
    </w:p>
    <w:p w14:paraId="32F363EA" w14:textId="642DB2E6" w:rsidR="006A7D77" w:rsidRPr="006A7D77" w:rsidRDefault="006A7D77" w:rsidP="006A7D77">
      <w:pPr>
        <w:pStyle w:val="Iniiaiieoaeno2"/>
        <w:ind w:firstLine="0"/>
        <w:jc w:val="left"/>
        <w:rPr>
          <w:sz w:val="24"/>
          <w:szCs w:val="24"/>
        </w:rPr>
      </w:pPr>
      <w:r w:rsidRPr="006A7D77">
        <w:rPr>
          <w:sz w:val="24"/>
          <w:szCs w:val="24"/>
        </w:rPr>
        <w:t xml:space="preserve">Администрации </w:t>
      </w:r>
      <w:proofErr w:type="spellStart"/>
      <w:r w:rsidRPr="006A7D77">
        <w:rPr>
          <w:sz w:val="24"/>
          <w:szCs w:val="24"/>
        </w:rPr>
        <w:t>Коломинского</w:t>
      </w:r>
      <w:proofErr w:type="spellEnd"/>
      <w:r w:rsidRPr="006A7D77">
        <w:rPr>
          <w:sz w:val="24"/>
          <w:szCs w:val="24"/>
        </w:rPr>
        <w:t xml:space="preserve"> сельского поселения</w:t>
      </w:r>
    </w:p>
    <w:p w14:paraId="3E4CDFE6" w14:textId="77777777" w:rsidR="006A7D77" w:rsidRPr="006A7D77" w:rsidRDefault="006A7D77" w:rsidP="006A7D77">
      <w:pPr>
        <w:pStyle w:val="Standard"/>
        <w:snapToGrid w:val="0"/>
        <w:rPr>
          <w:rFonts w:cs="Times New Roman"/>
        </w:rPr>
      </w:pPr>
    </w:p>
    <w:p w14:paraId="263656DE" w14:textId="35AD927E" w:rsidR="006A7D77" w:rsidRPr="00EA6A4C" w:rsidRDefault="006A7D77" w:rsidP="006A7D77">
      <w:pPr>
        <w:ind w:firstLine="567"/>
        <w:jc w:val="both"/>
        <w:rPr>
          <w:rFonts w:cs="Times New Roman"/>
          <w:sz w:val="24"/>
          <w:szCs w:val="24"/>
        </w:rPr>
      </w:pPr>
      <w:r w:rsidRPr="006A7D77">
        <w:rPr>
          <w:rFonts w:cs="Times New Roman"/>
          <w:sz w:val="24"/>
          <w:szCs w:val="24"/>
        </w:rPr>
        <w:t>В целях приведения нормативной правовой базы муниципального образования</w:t>
      </w:r>
      <w:r w:rsidRPr="00EA6A4C">
        <w:rPr>
          <w:rFonts w:cs="Times New Roman"/>
          <w:sz w:val="24"/>
          <w:szCs w:val="24"/>
        </w:rPr>
        <w:t xml:space="preserve"> </w:t>
      </w:r>
      <w:r w:rsidR="00240999" w:rsidRPr="00EA6A4C">
        <w:rPr>
          <w:rFonts w:cs="Times New Roman"/>
          <w:sz w:val="24"/>
          <w:szCs w:val="24"/>
        </w:rPr>
        <w:t>«Коломинское сельское поселение</w:t>
      </w:r>
      <w:r w:rsidR="00240999">
        <w:rPr>
          <w:rFonts w:cs="Times New Roman"/>
          <w:sz w:val="24"/>
          <w:szCs w:val="24"/>
        </w:rPr>
        <w:t xml:space="preserve"> Чаинского муниципального района Томской области</w:t>
      </w:r>
      <w:r w:rsidR="00240999" w:rsidRPr="00EA6A4C">
        <w:rPr>
          <w:rFonts w:cs="Times New Roman"/>
          <w:sz w:val="24"/>
          <w:szCs w:val="24"/>
        </w:rPr>
        <w:t>»</w:t>
      </w:r>
      <w:r w:rsidR="00240999">
        <w:rPr>
          <w:rFonts w:cs="Times New Roman"/>
          <w:sz w:val="24"/>
          <w:szCs w:val="24"/>
        </w:rPr>
        <w:t xml:space="preserve"> </w:t>
      </w:r>
      <w:r w:rsidRPr="00EA6A4C">
        <w:rPr>
          <w:rFonts w:cs="Times New Roman"/>
          <w:sz w:val="24"/>
          <w:szCs w:val="24"/>
        </w:rPr>
        <w:t xml:space="preserve">в соответствие с действующим законодательством, руководствуясь Уставом муниципального образования </w:t>
      </w:r>
      <w:r w:rsidR="00240999" w:rsidRPr="00EA6A4C">
        <w:rPr>
          <w:rFonts w:cs="Times New Roman"/>
          <w:sz w:val="24"/>
          <w:szCs w:val="24"/>
        </w:rPr>
        <w:t>«Коломинское сельское поселение</w:t>
      </w:r>
      <w:r w:rsidR="00240999">
        <w:rPr>
          <w:rFonts w:cs="Times New Roman"/>
          <w:sz w:val="24"/>
          <w:szCs w:val="24"/>
        </w:rPr>
        <w:t xml:space="preserve"> Чаинского муниципального района Томской области</w:t>
      </w:r>
      <w:r w:rsidR="00240999" w:rsidRPr="00EA6A4C">
        <w:rPr>
          <w:rFonts w:cs="Times New Roman"/>
          <w:sz w:val="24"/>
          <w:szCs w:val="24"/>
        </w:rPr>
        <w:t>»</w:t>
      </w:r>
      <w:r w:rsidR="00240999">
        <w:rPr>
          <w:rFonts w:cs="Times New Roman"/>
          <w:sz w:val="24"/>
          <w:szCs w:val="24"/>
        </w:rPr>
        <w:t>,</w:t>
      </w:r>
    </w:p>
    <w:p w14:paraId="0DAF5419" w14:textId="77777777" w:rsidR="006A7D77" w:rsidRPr="00EA6A4C" w:rsidRDefault="006A7D77" w:rsidP="006A7D77">
      <w:pPr>
        <w:pStyle w:val="Standard"/>
        <w:jc w:val="both"/>
        <w:rPr>
          <w:rFonts w:cs="Times New Roman"/>
          <w:b/>
        </w:rPr>
      </w:pPr>
    </w:p>
    <w:p w14:paraId="1A3A0792" w14:textId="77777777" w:rsidR="006A7D77" w:rsidRPr="00EA6A4C" w:rsidRDefault="006A7D77" w:rsidP="006A7D77">
      <w:pPr>
        <w:pStyle w:val="ac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EA6A4C">
        <w:rPr>
          <w:b/>
          <w:szCs w:val="24"/>
        </w:rPr>
        <w:t>ПОСТАНОВЛЯЮ:</w:t>
      </w:r>
    </w:p>
    <w:p w14:paraId="3F412044" w14:textId="77777777" w:rsidR="006A7D77" w:rsidRPr="00EA6A4C" w:rsidRDefault="006A7D77" w:rsidP="006A7D77">
      <w:pPr>
        <w:pStyle w:val="ac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14:paraId="29639006" w14:textId="1B084980" w:rsidR="006A7D77" w:rsidRDefault="006A7D77" w:rsidP="006A7D77">
      <w:pPr>
        <w:pStyle w:val="Iniiaiieoaeno2"/>
        <w:ind w:firstLine="0"/>
        <w:rPr>
          <w:sz w:val="24"/>
          <w:szCs w:val="24"/>
        </w:rPr>
      </w:pPr>
      <w:r w:rsidRPr="00EA6A4C">
        <w:rPr>
          <w:bCs/>
        </w:rPr>
        <w:t xml:space="preserve">         </w:t>
      </w:r>
      <w:r w:rsidRPr="00EA6A4C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Признать утратившими силу</w:t>
      </w:r>
      <w:r w:rsidRPr="006A7D77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я</w:t>
      </w:r>
      <w:r w:rsidRPr="006A7D77">
        <w:rPr>
          <w:sz w:val="24"/>
          <w:szCs w:val="24"/>
        </w:rPr>
        <w:t xml:space="preserve"> Администрации </w:t>
      </w:r>
      <w:proofErr w:type="spellStart"/>
      <w:r w:rsidRPr="006A7D77"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</w:t>
      </w:r>
      <w:r w:rsidRPr="006A7D77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:</w:t>
      </w:r>
    </w:p>
    <w:p w14:paraId="73864584" w14:textId="204E5037" w:rsidR="006A7D77" w:rsidRDefault="006A7D77" w:rsidP="006A7D77">
      <w:pPr>
        <w:pStyle w:val="Standard"/>
        <w:snapToGrid w:val="0"/>
        <w:jc w:val="both"/>
        <w:rPr>
          <w:rFonts w:eastAsia="PMingLiU"/>
        </w:rPr>
      </w:pPr>
      <w:r>
        <w:t xml:space="preserve">          - от 24.04.2015 № 35 «Об утверждении Административного регламента по предоставлению муниципальной услуги </w:t>
      </w:r>
      <w:r w:rsidRPr="007B0D26">
        <w:rPr>
          <w:rFonts w:eastAsia="PMingLiU"/>
        </w:rPr>
        <w:t>«</w:t>
      </w:r>
      <w:r w:rsidRPr="00EB0984"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киносеансов. Анонсы данных мероприятий</w:t>
      </w:r>
      <w:r w:rsidRPr="007B0D26">
        <w:rPr>
          <w:rFonts w:eastAsia="PMingLiU"/>
        </w:rPr>
        <w:t>»</w:t>
      </w:r>
      <w:r>
        <w:rPr>
          <w:rFonts w:eastAsia="PMingLiU"/>
        </w:rPr>
        <w:t>;</w:t>
      </w:r>
    </w:p>
    <w:p w14:paraId="7869C151" w14:textId="3743A5D2" w:rsidR="006A7D77" w:rsidRPr="006A7D77" w:rsidRDefault="006A7D77" w:rsidP="006A7D7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A7D77">
        <w:rPr>
          <w:rFonts w:ascii="Times New Roman" w:eastAsia="PMingLiU" w:hAnsi="Times New Roman" w:cs="Times New Roman"/>
        </w:rPr>
        <w:t xml:space="preserve">        - от 10.10.2019 № 70 «</w:t>
      </w:r>
      <w:r w:rsidRPr="006A7D77">
        <w:rPr>
          <w:rFonts w:ascii="Times New Roman" w:hAnsi="Times New Roman" w:cs="Times New Roman"/>
          <w:color w:val="auto"/>
        </w:rPr>
        <w:t xml:space="preserve">О внесении изменений и дополнений в Административный регламент </w:t>
      </w:r>
      <w:r w:rsidRPr="006A7D77">
        <w:rPr>
          <w:rFonts w:ascii="Times New Roman" w:hAnsi="Times New Roman" w:cs="Times New Roman"/>
        </w:rPr>
        <w:t xml:space="preserve">по </w:t>
      </w:r>
      <w:r w:rsidRPr="006A7D77">
        <w:rPr>
          <w:rFonts w:ascii="Times New Roman" w:eastAsia="PMingLiU" w:hAnsi="Times New Roman" w:cs="Times New Roman"/>
          <w:bCs/>
        </w:rPr>
        <w:t xml:space="preserve">предоставлению муниципальной услуги </w:t>
      </w:r>
      <w:r w:rsidRPr="006A7D77">
        <w:rPr>
          <w:rFonts w:ascii="Times New Roman" w:hAnsi="Times New Roman" w:cs="Times New Roman"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киносеансов. </w:t>
      </w:r>
    </w:p>
    <w:p w14:paraId="4CF58F4E" w14:textId="3900C0F9" w:rsidR="006A7D77" w:rsidRPr="00EA6A4C" w:rsidRDefault="006A7D77" w:rsidP="006A7D77">
      <w:pPr>
        <w:pStyle w:val="Standard"/>
        <w:snapToGrid w:val="0"/>
        <w:jc w:val="both"/>
        <w:rPr>
          <w:rFonts w:cs="Times New Roman"/>
        </w:rPr>
      </w:pPr>
      <w:r w:rsidRPr="006A7D77">
        <w:rPr>
          <w:rFonts w:cs="Times New Roman"/>
        </w:rPr>
        <w:t>Анонсы данных мероприятий»</w:t>
      </w:r>
      <w:r>
        <w:rPr>
          <w:rFonts w:cs="Times New Roman"/>
        </w:rPr>
        <w:t>.</w:t>
      </w:r>
    </w:p>
    <w:p w14:paraId="03876F04" w14:textId="3C9005BF" w:rsidR="006A7D77" w:rsidRPr="00EA6A4C" w:rsidRDefault="006A7D77" w:rsidP="006A7D77">
      <w:pPr>
        <w:pStyle w:val="ConsPlusTitle"/>
        <w:jc w:val="both"/>
        <w:rPr>
          <w:b w:val="0"/>
        </w:rPr>
      </w:pPr>
      <w:r w:rsidRPr="00EA6A4C">
        <w:rPr>
          <w:sz w:val="22"/>
          <w:szCs w:val="22"/>
        </w:rPr>
        <w:t xml:space="preserve">           </w:t>
      </w:r>
      <w:r w:rsidRPr="00EA6A4C">
        <w:rPr>
          <w:b w:val="0"/>
        </w:rPr>
        <w:t xml:space="preserve">2. Опубликовать настоящее постановление в печатном издании «Официальные ведомости </w:t>
      </w:r>
      <w:proofErr w:type="spellStart"/>
      <w:r w:rsidRPr="00EA6A4C">
        <w:rPr>
          <w:b w:val="0"/>
        </w:rPr>
        <w:t>Коломинского</w:t>
      </w:r>
      <w:proofErr w:type="spellEnd"/>
      <w:r w:rsidRPr="00EA6A4C">
        <w:rPr>
          <w:b w:val="0"/>
        </w:rPr>
        <w:t xml:space="preserve"> сельского поселения» и разместить на сайте муниципального образования </w:t>
      </w:r>
      <w:r w:rsidR="00240999" w:rsidRPr="00240999">
        <w:rPr>
          <w:b w:val="0"/>
          <w:bCs w:val="0"/>
        </w:rPr>
        <w:t>«Коломинское сельское поселение Чаинского муниципального района Томской области»</w:t>
      </w:r>
      <w:r w:rsidR="00240999">
        <w:t xml:space="preserve"> </w:t>
      </w:r>
      <w:r w:rsidRPr="00EA6A4C">
        <w:rPr>
          <w:b w:val="0"/>
        </w:rPr>
        <w:t>в информационно-телекоммуникационной сети Интернет.</w:t>
      </w:r>
    </w:p>
    <w:p w14:paraId="7DBAB175" w14:textId="77777777" w:rsidR="006A7D77" w:rsidRPr="00EA6A4C" w:rsidRDefault="006A7D77" w:rsidP="006A7D77">
      <w:pPr>
        <w:pStyle w:val="ConsPlusTitle"/>
        <w:jc w:val="both"/>
        <w:rPr>
          <w:b w:val="0"/>
        </w:rPr>
      </w:pPr>
      <w:r w:rsidRPr="00EA6A4C">
        <w:rPr>
          <w:b w:val="0"/>
        </w:rPr>
        <w:t xml:space="preserve">          3. Настоящее постановление вступает в силу после дня его официального опубликования</w:t>
      </w:r>
    </w:p>
    <w:p w14:paraId="7E36E0DE" w14:textId="77777777" w:rsidR="006A7D77" w:rsidRPr="00EA6A4C" w:rsidRDefault="006A7D77" w:rsidP="006A7D77">
      <w:pPr>
        <w:pStyle w:val="ConsPlusTitle"/>
        <w:jc w:val="both"/>
        <w:rPr>
          <w:b w:val="0"/>
        </w:rPr>
      </w:pPr>
      <w:r>
        <w:rPr>
          <w:b w:val="0"/>
        </w:rPr>
        <w:t xml:space="preserve">          4. </w:t>
      </w:r>
      <w:r w:rsidRPr="00EA6A4C">
        <w:rPr>
          <w:b w:val="0"/>
        </w:rPr>
        <w:t>Контроль за исполнением настоящего постановления оставляю за собой.</w:t>
      </w:r>
    </w:p>
    <w:p w14:paraId="1A5D9F29" w14:textId="77777777" w:rsidR="006A7D77" w:rsidRPr="00EA6A4C" w:rsidRDefault="006A7D77" w:rsidP="006A7D77">
      <w:pPr>
        <w:pStyle w:val="ac"/>
        <w:tabs>
          <w:tab w:val="left" w:pos="2268"/>
        </w:tabs>
        <w:spacing w:before="0"/>
        <w:ind w:right="-2"/>
        <w:jc w:val="both"/>
        <w:rPr>
          <w:szCs w:val="24"/>
        </w:rPr>
      </w:pPr>
    </w:p>
    <w:p w14:paraId="014CF274" w14:textId="47A437ED" w:rsidR="006234A5" w:rsidRDefault="006A7D77" w:rsidP="006A7D77">
      <w:pPr>
        <w:spacing w:after="160" w:line="259" w:lineRule="auto"/>
      </w:pPr>
      <w:r w:rsidRPr="00EA6A4C">
        <w:rPr>
          <w:rFonts w:cs="Times New Roman"/>
          <w:sz w:val="24"/>
          <w:szCs w:val="24"/>
        </w:rPr>
        <w:t xml:space="preserve">Глава </w:t>
      </w:r>
      <w:proofErr w:type="spellStart"/>
      <w:r w:rsidRPr="00EA6A4C">
        <w:rPr>
          <w:rFonts w:cs="Times New Roman"/>
          <w:sz w:val="24"/>
          <w:szCs w:val="24"/>
        </w:rPr>
        <w:t>Коломинского</w:t>
      </w:r>
      <w:proofErr w:type="spellEnd"/>
      <w:r w:rsidRPr="00EA6A4C">
        <w:rPr>
          <w:rFonts w:cs="Times New Roman"/>
          <w:sz w:val="24"/>
          <w:szCs w:val="24"/>
        </w:rPr>
        <w:t xml:space="preserve"> сельского поселения                                    </w:t>
      </w:r>
      <w:r>
        <w:rPr>
          <w:sz w:val="24"/>
          <w:szCs w:val="24"/>
        </w:rPr>
        <w:t xml:space="preserve">              А.В. Лисняк</w:t>
      </w:r>
    </w:p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77"/>
    <w:rsid w:val="00240999"/>
    <w:rsid w:val="00536882"/>
    <w:rsid w:val="006234A5"/>
    <w:rsid w:val="006A7D77"/>
    <w:rsid w:val="00E00F24"/>
    <w:rsid w:val="00FA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2DF7"/>
  <w15:chartTrackingRefBased/>
  <w15:docId w15:val="{34B739F1-9574-400D-9CC7-A223ED5B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77"/>
    <w:pPr>
      <w:spacing w:after="0" w:line="240" w:lineRule="auto"/>
    </w:pPr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7D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D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D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D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D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D7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D7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7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D7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7D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7D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7D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7D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7D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7D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7D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7D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A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D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7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7D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7D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7D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A7D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7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7D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7D7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A7D7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ConsPlusTitle">
    <w:name w:val="ConsPlusTitle"/>
    <w:uiPriority w:val="99"/>
    <w:rsid w:val="006A7D77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  <w14:ligatures w14:val="none"/>
    </w:rPr>
  </w:style>
  <w:style w:type="paragraph" w:customStyle="1" w:styleId="ac">
    <w:name w:val="реквизитПодпись"/>
    <w:basedOn w:val="Standard"/>
    <w:rsid w:val="006A7D77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Iniiaiieoaeno2">
    <w:name w:val="Iniiaiie oaeno 2"/>
    <w:basedOn w:val="a"/>
    <w:rsid w:val="006A7D77"/>
    <w:pPr>
      <w:widowControl w:val="0"/>
      <w:ind w:firstLine="720"/>
      <w:jc w:val="both"/>
    </w:pPr>
    <w:rPr>
      <w:rFonts w:eastAsia="Times New Roman" w:cs="Times New Roman"/>
      <w:szCs w:val="20"/>
    </w:rPr>
  </w:style>
  <w:style w:type="paragraph" w:customStyle="1" w:styleId="Default">
    <w:name w:val="Default"/>
    <w:rsid w:val="006A7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2025-01-13T07:18:00Z</cp:lastPrinted>
  <dcterms:created xsi:type="dcterms:W3CDTF">2025-01-13T07:12:00Z</dcterms:created>
  <dcterms:modified xsi:type="dcterms:W3CDTF">2025-01-13T07:31:00Z</dcterms:modified>
</cp:coreProperties>
</file>