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1015" w14:textId="77777777" w:rsidR="00340346" w:rsidRPr="00990D53" w:rsidRDefault="00340346" w:rsidP="00340346">
      <w:pPr>
        <w:jc w:val="center"/>
        <w:rPr>
          <w:rFonts w:ascii="Times New Roman" w:hAnsi="Times New Roman"/>
          <w:b/>
          <w:sz w:val="24"/>
          <w:szCs w:val="24"/>
        </w:rPr>
      </w:pPr>
      <w:r w:rsidRPr="00990D53">
        <w:rPr>
          <w:rFonts w:ascii="Times New Roman" w:hAnsi="Times New Roman"/>
          <w:b/>
          <w:sz w:val="24"/>
          <w:szCs w:val="24"/>
        </w:rPr>
        <w:t>АДМИНИСТРАЦИЯ</w:t>
      </w:r>
    </w:p>
    <w:p w14:paraId="091DBF36" w14:textId="77777777" w:rsidR="00340346" w:rsidRPr="00990D53" w:rsidRDefault="00340346" w:rsidP="00340346">
      <w:pPr>
        <w:jc w:val="center"/>
        <w:rPr>
          <w:rFonts w:ascii="Times New Roman" w:hAnsi="Times New Roman"/>
          <w:b/>
          <w:sz w:val="24"/>
          <w:szCs w:val="24"/>
        </w:rPr>
      </w:pPr>
      <w:r w:rsidRPr="00990D53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14:paraId="553D3C54" w14:textId="77777777" w:rsidR="00340346" w:rsidRPr="00990D53" w:rsidRDefault="00340346" w:rsidP="0034034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4047D2" w14:textId="77777777" w:rsidR="00340346" w:rsidRPr="00990D53" w:rsidRDefault="00340346" w:rsidP="00340346">
      <w:pPr>
        <w:jc w:val="center"/>
        <w:rPr>
          <w:rFonts w:ascii="Times New Roman" w:hAnsi="Times New Roman"/>
          <w:b/>
          <w:sz w:val="24"/>
          <w:szCs w:val="24"/>
        </w:rPr>
      </w:pPr>
      <w:r w:rsidRPr="00990D53">
        <w:rPr>
          <w:rFonts w:ascii="Times New Roman" w:hAnsi="Times New Roman"/>
          <w:b/>
          <w:sz w:val="24"/>
          <w:szCs w:val="24"/>
        </w:rPr>
        <w:t>ПОСТАНОВЛЕНИЕ</w:t>
      </w:r>
    </w:p>
    <w:p w14:paraId="22100CF2" w14:textId="77777777" w:rsidR="00340346" w:rsidRPr="00990D53" w:rsidRDefault="00340346" w:rsidP="00340346">
      <w:pPr>
        <w:pStyle w:val="Iniiaiieoaeno2"/>
        <w:ind w:firstLine="900"/>
        <w:rPr>
          <w:sz w:val="24"/>
          <w:szCs w:val="24"/>
        </w:rPr>
      </w:pPr>
    </w:p>
    <w:p w14:paraId="5CCD6898" w14:textId="11111A15" w:rsidR="00340346" w:rsidRPr="00FF1710" w:rsidRDefault="00340346" w:rsidP="00340346">
      <w:pPr>
        <w:pStyle w:val="Iniiaiieoaeno2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>27.09.2024</w:t>
      </w:r>
      <w:r w:rsidRPr="004D7ADC">
        <w:rPr>
          <w:sz w:val="24"/>
          <w:szCs w:val="24"/>
        </w:rPr>
        <w:t xml:space="preserve">                                      с. </w:t>
      </w:r>
      <w:proofErr w:type="spellStart"/>
      <w:r w:rsidRPr="004D7ADC">
        <w:rPr>
          <w:sz w:val="24"/>
          <w:szCs w:val="24"/>
        </w:rPr>
        <w:t>Коломинские</w:t>
      </w:r>
      <w:proofErr w:type="spellEnd"/>
      <w:r w:rsidRPr="004D7ADC">
        <w:rPr>
          <w:sz w:val="24"/>
          <w:szCs w:val="24"/>
        </w:rPr>
        <w:t xml:space="preserve"> Гривы                                                  </w:t>
      </w:r>
      <w:r>
        <w:rPr>
          <w:sz w:val="24"/>
          <w:szCs w:val="24"/>
        </w:rPr>
        <w:t xml:space="preserve">      </w:t>
      </w:r>
      <w:r w:rsidRPr="004D7ADC">
        <w:rPr>
          <w:sz w:val="24"/>
          <w:szCs w:val="24"/>
        </w:rPr>
        <w:t xml:space="preserve">№ </w:t>
      </w:r>
      <w:r>
        <w:rPr>
          <w:sz w:val="24"/>
          <w:szCs w:val="24"/>
        </w:rPr>
        <w:t>66</w:t>
      </w:r>
    </w:p>
    <w:p w14:paraId="4F327066" w14:textId="77777777" w:rsidR="00340346" w:rsidRPr="00AB40F7" w:rsidRDefault="00340346" w:rsidP="00340346">
      <w:pPr>
        <w:pStyle w:val="Iniiaiieoaeno2"/>
        <w:ind w:firstLine="0"/>
        <w:rPr>
          <w:sz w:val="24"/>
          <w:szCs w:val="24"/>
        </w:rPr>
      </w:pPr>
    </w:p>
    <w:p w14:paraId="7AFB30A9" w14:textId="77777777"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C64318" w:rsidRPr="00C64318" w14:paraId="78D1447F" w14:textId="77777777" w:rsidTr="00BD6917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186BB6F" w14:textId="77777777" w:rsidR="00C64318" w:rsidRPr="00C64318" w:rsidRDefault="00C64318" w:rsidP="007B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64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C6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утверждении </w:t>
            </w:r>
            <w:r w:rsidR="007B0C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64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дминистративного регламента по предоставлению муниципальной услуги «</w:t>
            </w:r>
            <w:r w:rsidRPr="007B0C4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  <w:r w:rsidRPr="00C643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F3DBEAA" w14:textId="77777777" w:rsidR="00C64318" w:rsidRPr="00C64318" w:rsidRDefault="00C64318" w:rsidP="00C64318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9A38DC3" w14:textId="5E68B515" w:rsidR="00340346" w:rsidRPr="007B0C45" w:rsidRDefault="00C64318" w:rsidP="00340346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643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соответствии</w:t>
      </w:r>
      <w:r w:rsidRPr="00C64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3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</w:t>
      </w:r>
      <w:proofErr w:type="spellStart"/>
      <w:r w:rsidR="003403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Коломинкое</w:t>
      </w:r>
      <w:proofErr w:type="spellEnd"/>
      <w:r w:rsidRPr="00C643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сельское поселение»</w:t>
      </w:r>
      <w:r w:rsidR="0034034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C643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2F55993A" w14:textId="01E4180C" w:rsidR="00340346" w:rsidRPr="00340346" w:rsidRDefault="00E3000F" w:rsidP="00C64318">
      <w:pPr>
        <w:widowControl w:val="0"/>
        <w:autoSpaceDE w:val="0"/>
        <w:autoSpaceDN w:val="0"/>
        <w:adjustRightInd w:val="0"/>
        <w:spacing w:after="144" w:line="242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</w:t>
      </w:r>
      <w:r w:rsidR="00C64318" w:rsidRPr="0034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34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0056B5D" w14:textId="77777777" w:rsidR="00DE07B4" w:rsidRDefault="00DE07B4" w:rsidP="00ED68A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Административный регламент предоставления муниципальной услуги «Выдача разрешений на право вырубки зеленых насаждений» согласно приложению.</w:t>
      </w:r>
    </w:p>
    <w:p w14:paraId="5E76314C" w14:textId="68698FB3" w:rsidR="00340346" w:rsidRDefault="00340346" w:rsidP="00ED68AB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Признать утратившими силу постановления Администрации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Коломинского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поселения: </w:t>
      </w:r>
    </w:p>
    <w:p w14:paraId="0C9932A0" w14:textId="536B7B0D" w:rsidR="00340346" w:rsidRDefault="00340346" w:rsidP="00340346">
      <w:pPr>
        <w:pStyle w:val="Standard"/>
        <w:snapToGrid w:val="0"/>
        <w:jc w:val="both"/>
      </w:pPr>
      <w:r>
        <w:rPr>
          <w:rFonts w:eastAsiaTheme="minorEastAsia" w:cs="Times New Roman"/>
          <w:lang w:eastAsia="ru-RU"/>
        </w:rPr>
        <w:t xml:space="preserve">          - от 12.12.2014 № 87 «</w:t>
      </w:r>
      <w:r>
        <w:t>Об утверждении Административного регламента по предоставлению муниципальной услуги «</w:t>
      </w:r>
      <w:r w:rsidRPr="00BD148E">
        <w:t>Выдача разрешений на подрезку, вырубку (снос), посадку зеленых</w:t>
      </w:r>
      <w:r>
        <w:t xml:space="preserve"> </w:t>
      </w:r>
      <w:r w:rsidRPr="00BD148E">
        <w:t>насаждений на территории</w:t>
      </w:r>
      <w:r>
        <w:t xml:space="preserve"> </w:t>
      </w:r>
      <w:proofErr w:type="spellStart"/>
      <w:r>
        <w:t>Коломинского</w:t>
      </w:r>
      <w:proofErr w:type="spellEnd"/>
      <w:r>
        <w:t xml:space="preserve"> сельского поселения»;</w:t>
      </w:r>
    </w:p>
    <w:p w14:paraId="6FED53EF" w14:textId="77777777" w:rsidR="00340346" w:rsidRPr="00340346" w:rsidRDefault="00340346" w:rsidP="0034034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t xml:space="preserve">        </w:t>
      </w:r>
      <w:r w:rsidRPr="00340346">
        <w:rPr>
          <w:rFonts w:ascii="Times New Roman" w:hAnsi="Times New Roman" w:cs="Times New Roman"/>
        </w:rPr>
        <w:t>- от 10.10.2019 № 69 «</w:t>
      </w:r>
      <w:r w:rsidRPr="00340346">
        <w:rPr>
          <w:rFonts w:ascii="Times New Roman" w:hAnsi="Times New Roman" w:cs="Times New Roman"/>
          <w:color w:val="auto"/>
        </w:rPr>
        <w:t xml:space="preserve">О внесении изменений и дополнений в Административный регламент </w:t>
      </w:r>
    </w:p>
    <w:p w14:paraId="7EB9E4D7" w14:textId="225993D9" w:rsidR="00340346" w:rsidRDefault="00340346" w:rsidP="00340346">
      <w:pPr>
        <w:pStyle w:val="Standard"/>
        <w:snapToGrid w:val="0"/>
        <w:jc w:val="both"/>
        <w:rPr>
          <w:rFonts w:cs="Times New Roman"/>
        </w:rPr>
      </w:pPr>
      <w:r w:rsidRPr="00340346">
        <w:rPr>
          <w:rFonts w:cs="Times New Roman"/>
        </w:rPr>
        <w:t xml:space="preserve">по </w:t>
      </w:r>
      <w:r w:rsidRPr="00340346">
        <w:rPr>
          <w:rFonts w:eastAsia="PMingLiU" w:cs="Times New Roman"/>
          <w:bCs/>
        </w:rPr>
        <w:t xml:space="preserve">предоставлению муниципальной услуги </w:t>
      </w:r>
      <w:r w:rsidRPr="00340346">
        <w:rPr>
          <w:rFonts w:cs="Times New Roman"/>
        </w:rPr>
        <w:t xml:space="preserve">«Выдача разрешений на подрезку, вырубку (снос), посадку зеленых насаждений на территории </w:t>
      </w:r>
      <w:proofErr w:type="spellStart"/>
      <w:r w:rsidRPr="00340346">
        <w:rPr>
          <w:rFonts w:cs="Times New Roman"/>
        </w:rPr>
        <w:t>Коломинского</w:t>
      </w:r>
      <w:proofErr w:type="spellEnd"/>
      <w:r w:rsidRPr="00340346">
        <w:rPr>
          <w:rFonts w:cs="Times New Roman"/>
        </w:rPr>
        <w:t xml:space="preserve"> сельского поселения»</w:t>
      </w:r>
      <w:r>
        <w:rPr>
          <w:rFonts w:cs="Times New Roman"/>
        </w:rPr>
        <w:t>;</w:t>
      </w:r>
    </w:p>
    <w:p w14:paraId="1DBF6D5D" w14:textId="77777777" w:rsidR="00340346" w:rsidRPr="00340346" w:rsidRDefault="00340346" w:rsidP="0034034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40346">
        <w:rPr>
          <w:rFonts w:ascii="Times New Roman" w:hAnsi="Times New Roman" w:cs="Times New Roman"/>
        </w:rPr>
        <w:t xml:space="preserve">         - от 26.09.2022 № 90 «</w:t>
      </w:r>
      <w:r w:rsidRPr="00340346">
        <w:rPr>
          <w:rFonts w:ascii="Times New Roman" w:hAnsi="Times New Roman" w:cs="Times New Roman"/>
          <w:color w:val="auto"/>
        </w:rPr>
        <w:t xml:space="preserve">О внесении изменений и дополнений в Административный регламент </w:t>
      </w:r>
    </w:p>
    <w:p w14:paraId="53D35D3A" w14:textId="77777777" w:rsidR="00340346" w:rsidRPr="00340346" w:rsidRDefault="00340346" w:rsidP="00340346">
      <w:pPr>
        <w:pStyle w:val="Standard"/>
        <w:snapToGrid w:val="0"/>
        <w:jc w:val="both"/>
        <w:rPr>
          <w:rFonts w:cs="Times New Roman"/>
        </w:rPr>
      </w:pPr>
      <w:r w:rsidRPr="00340346">
        <w:rPr>
          <w:rFonts w:cs="Times New Roman"/>
        </w:rPr>
        <w:t xml:space="preserve">по </w:t>
      </w:r>
      <w:r w:rsidRPr="00340346">
        <w:rPr>
          <w:rFonts w:eastAsia="PMingLiU" w:cs="Times New Roman"/>
          <w:bCs/>
        </w:rPr>
        <w:t xml:space="preserve">предоставлению муниципальной услуги </w:t>
      </w:r>
      <w:r w:rsidRPr="00340346">
        <w:rPr>
          <w:rFonts w:cs="Times New Roman"/>
        </w:rPr>
        <w:t xml:space="preserve">«Выдача разрешений на подрезку, вырубку (снос), посадку зеленых насаждений на территории </w:t>
      </w:r>
      <w:proofErr w:type="spellStart"/>
      <w:r w:rsidRPr="00340346">
        <w:rPr>
          <w:rFonts w:cs="Times New Roman"/>
        </w:rPr>
        <w:t>Коломинского</w:t>
      </w:r>
      <w:proofErr w:type="spellEnd"/>
      <w:r w:rsidRPr="00340346">
        <w:rPr>
          <w:rFonts w:cs="Times New Roman"/>
        </w:rPr>
        <w:t xml:space="preserve"> сельского поселения»</w:t>
      </w:r>
    </w:p>
    <w:p w14:paraId="6EAC6F1B" w14:textId="60B29901" w:rsidR="00340346" w:rsidRDefault="00340346" w:rsidP="00340346">
      <w:pPr>
        <w:pStyle w:val="Standard"/>
        <w:snapToGrid w:val="0"/>
        <w:jc w:val="both"/>
        <w:rPr>
          <w:rFonts w:cs="Times New Roman"/>
          <w:i/>
        </w:rPr>
      </w:pPr>
      <w:r w:rsidRPr="00340346">
        <w:rPr>
          <w:rFonts w:cs="Times New Roman"/>
          <w:i/>
        </w:rPr>
        <w:t>(в ред. постановления Администрации от 10.10.2019 № 69)</w:t>
      </w:r>
      <w:r>
        <w:rPr>
          <w:rFonts w:cs="Times New Roman"/>
          <w:i/>
        </w:rPr>
        <w:t>;</w:t>
      </w:r>
    </w:p>
    <w:p w14:paraId="3F3D209A" w14:textId="77777777" w:rsidR="00340346" w:rsidRPr="00340346" w:rsidRDefault="00340346" w:rsidP="00340346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/>
          <w:i/>
        </w:rPr>
        <w:t xml:space="preserve">       </w:t>
      </w:r>
      <w:r w:rsidRPr="00340346">
        <w:rPr>
          <w:rFonts w:ascii="Times New Roman" w:hAnsi="Times New Roman" w:cs="Times New Roman"/>
          <w:i/>
        </w:rPr>
        <w:t>-</w:t>
      </w:r>
      <w:r w:rsidRPr="00340346">
        <w:rPr>
          <w:rFonts w:ascii="Times New Roman" w:hAnsi="Times New Roman" w:cs="Times New Roman"/>
          <w:iCs/>
        </w:rPr>
        <w:t xml:space="preserve"> от 26.06.2023 № 74 «</w:t>
      </w:r>
      <w:r w:rsidRPr="00340346">
        <w:rPr>
          <w:rFonts w:ascii="Times New Roman" w:hAnsi="Times New Roman" w:cs="Times New Roman"/>
          <w:color w:val="auto"/>
        </w:rPr>
        <w:t xml:space="preserve">О внесении изменений и дополнений в Административный регламент </w:t>
      </w:r>
    </w:p>
    <w:p w14:paraId="3FDB4AE8" w14:textId="75614AC3" w:rsidR="00340346" w:rsidRPr="00340346" w:rsidRDefault="00340346" w:rsidP="00340346">
      <w:pPr>
        <w:pStyle w:val="Standard"/>
        <w:snapToGrid w:val="0"/>
        <w:jc w:val="both"/>
        <w:rPr>
          <w:rFonts w:cs="Times New Roman"/>
        </w:rPr>
      </w:pPr>
      <w:r w:rsidRPr="00340346">
        <w:rPr>
          <w:rFonts w:cs="Times New Roman"/>
        </w:rPr>
        <w:t xml:space="preserve">по </w:t>
      </w:r>
      <w:r w:rsidRPr="00340346">
        <w:rPr>
          <w:rFonts w:eastAsia="PMingLiU" w:cs="Times New Roman"/>
          <w:bCs/>
        </w:rPr>
        <w:t xml:space="preserve">предоставлению муниципальной услуги </w:t>
      </w:r>
      <w:r w:rsidRPr="00340346">
        <w:rPr>
          <w:rFonts w:cs="Times New Roman"/>
        </w:rPr>
        <w:t xml:space="preserve">«Выдача разрешений на подрезку, вырубку (снос), посадку зеленых насаждений на территории </w:t>
      </w:r>
      <w:proofErr w:type="spellStart"/>
      <w:r w:rsidRPr="00340346">
        <w:rPr>
          <w:rFonts w:cs="Times New Roman"/>
        </w:rPr>
        <w:t>Коломинского</w:t>
      </w:r>
      <w:proofErr w:type="spellEnd"/>
      <w:r w:rsidRPr="00340346">
        <w:rPr>
          <w:rFonts w:cs="Times New Roman"/>
        </w:rPr>
        <w:t xml:space="preserve"> сельского поселения»</w:t>
      </w:r>
      <w:r>
        <w:rPr>
          <w:rFonts w:cs="Times New Roman"/>
        </w:rPr>
        <w:t xml:space="preserve"> </w:t>
      </w:r>
      <w:r w:rsidRPr="00340346">
        <w:rPr>
          <w:rFonts w:cs="Times New Roman"/>
          <w:i/>
        </w:rPr>
        <w:t>(в ред. постановления Администрации от 10.10.2019 № 69, от 26.09.2022 № 90)</w:t>
      </w:r>
      <w:r>
        <w:rPr>
          <w:rFonts w:cs="Times New Roman"/>
          <w:i/>
        </w:rPr>
        <w:t>.</w:t>
      </w:r>
    </w:p>
    <w:p w14:paraId="4058DEF0" w14:textId="4DA5A647" w:rsidR="00340346" w:rsidRDefault="00340346" w:rsidP="00340346">
      <w:pPr>
        <w:pStyle w:val="Standard"/>
        <w:snapToGrid w:val="0"/>
        <w:jc w:val="both"/>
      </w:pPr>
      <w:r>
        <w:t xml:space="preserve">             3. </w:t>
      </w:r>
      <w:r w:rsidRPr="00810E36">
        <w:t xml:space="preserve">Опубликовать настоящее постановление в официальном печатном издании «Официальные ведомости </w:t>
      </w:r>
      <w:proofErr w:type="spellStart"/>
      <w:r w:rsidRPr="00810E36">
        <w:t>Коломинского</w:t>
      </w:r>
      <w:proofErr w:type="spellEnd"/>
      <w:r w:rsidRPr="00810E36">
        <w:t xml:space="preserve"> сельского поселения» и разместить на официальном сайте муниципального образования «Коломинское сельское поселение» в информационно-телекоммуникационной сети Интернет.</w:t>
      </w:r>
    </w:p>
    <w:p w14:paraId="2C6D8497" w14:textId="7694DE22" w:rsidR="00340346" w:rsidRPr="00340346" w:rsidRDefault="00340346" w:rsidP="00340346">
      <w:pPr>
        <w:pStyle w:val="Standard"/>
        <w:snapToGrid w:val="0"/>
        <w:jc w:val="both"/>
      </w:pPr>
      <w:r w:rsidRPr="00340346">
        <w:t xml:space="preserve">             4.  Настоящее постановление вступает в силу после дня его официального опубликования.</w:t>
      </w:r>
    </w:p>
    <w:p w14:paraId="008461D0" w14:textId="27A5CCD9" w:rsidR="00340346" w:rsidRPr="00340346" w:rsidRDefault="00340346" w:rsidP="00340346">
      <w:pPr>
        <w:pStyle w:val="Standard"/>
        <w:numPr>
          <w:ilvl w:val="0"/>
          <w:numId w:val="5"/>
        </w:numPr>
        <w:snapToGrid w:val="0"/>
        <w:jc w:val="both"/>
      </w:pPr>
      <w:r w:rsidRPr="00340346">
        <w:t>Контроль за исполнением настоящего постановления оставляю за собой.</w:t>
      </w:r>
    </w:p>
    <w:p w14:paraId="7D07BB6F" w14:textId="77777777" w:rsidR="00340346" w:rsidRDefault="00340346" w:rsidP="00340346">
      <w:pPr>
        <w:rPr>
          <w:rFonts w:ascii="Times New Roman" w:hAnsi="Times New Roman"/>
          <w:sz w:val="24"/>
          <w:szCs w:val="24"/>
        </w:rPr>
      </w:pPr>
    </w:p>
    <w:p w14:paraId="4907089C" w14:textId="77777777" w:rsidR="00340346" w:rsidRPr="00340346" w:rsidRDefault="00340346" w:rsidP="00340346">
      <w:pPr>
        <w:rPr>
          <w:rFonts w:ascii="Times New Roman" w:hAnsi="Times New Roman"/>
          <w:sz w:val="24"/>
          <w:szCs w:val="24"/>
        </w:rPr>
      </w:pPr>
    </w:p>
    <w:p w14:paraId="3F4C4295" w14:textId="1F0174B4" w:rsidR="00C64318" w:rsidRPr="00340346" w:rsidRDefault="00340346" w:rsidP="00340346">
      <w:pPr>
        <w:rPr>
          <w:rFonts w:ascii="Times New Roman" w:hAnsi="Times New Roman"/>
          <w:sz w:val="24"/>
          <w:szCs w:val="24"/>
        </w:rPr>
      </w:pPr>
      <w:r w:rsidRPr="00340346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40346">
        <w:rPr>
          <w:rFonts w:ascii="Times New Roman" w:hAnsi="Times New Roman"/>
          <w:sz w:val="24"/>
          <w:szCs w:val="24"/>
        </w:rPr>
        <w:t>Коломинского</w:t>
      </w:r>
      <w:proofErr w:type="spellEnd"/>
      <w:r w:rsidRPr="0034034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А.В. Лисня</w:t>
      </w:r>
      <w:r>
        <w:rPr>
          <w:rFonts w:ascii="Times New Roman" w:hAnsi="Times New Roman"/>
          <w:sz w:val="24"/>
          <w:szCs w:val="24"/>
        </w:rPr>
        <w:t>к</w:t>
      </w:r>
    </w:p>
    <w:p w14:paraId="6BA32B43" w14:textId="77777777" w:rsidR="00DE07B4" w:rsidRPr="00340346" w:rsidRDefault="00DE07B4" w:rsidP="00E30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340346">
        <w:rPr>
          <w:rFonts w:ascii="Times New Roman" w:eastAsiaTheme="minorEastAsia" w:hAnsi="Times New Roman" w:cs="Times New Roman"/>
          <w:lang w:eastAsia="ru-RU"/>
        </w:rPr>
        <w:lastRenderedPageBreak/>
        <w:t>Приложение</w:t>
      </w:r>
    </w:p>
    <w:p w14:paraId="6DBFA113" w14:textId="77777777" w:rsidR="00DE07B4" w:rsidRPr="00340346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lang w:eastAsia="ru-RU"/>
        </w:rPr>
      </w:pPr>
      <w:r w:rsidRPr="00340346">
        <w:rPr>
          <w:rFonts w:ascii="Times New Roman" w:eastAsiaTheme="minorEastAsia" w:hAnsi="Times New Roman" w:cs="Times New Roman"/>
          <w:lang w:eastAsia="ru-RU"/>
        </w:rPr>
        <w:t>к постановлению Администрации</w:t>
      </w:r>
    </w:p>
    <w:p w14:paraId="6B9339EE" w14:textId="48A41128" w:rsidR="00DE07B4" w:rsidRPr="00340346" w:rsidRDefault="00340346" w:rsidP="00ED68A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lang w:eastAsia="ru-RU"/>
        </w:rPr>
        <w:t>Коломинского</w:t>
      </w:r>
      <w:proofErr w:type="spellEnd"/>
      <w:r w:rsidR="00C64318" w:rsidRPr="00340346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E07B4" w:rsidRPr="00340346">
        <w:rPr>
          <w:rFonts w:ascii="Times New Roman" w:eastAsiaTheme="minorEastAsia" w:hAnsi="Times New Roman" w:cs="Times New Roman"/>
          <w:lang w:eastAsia="ru-RU"/>
        </w:rPr>
        <w:t>сельского поселения</w:t>
      </w:r>
    </w:p>
    <w:p w14:paraId="0A224C2F" w14:textId="19E2684C" w:rsidR="00DE07B4" w:rsidRDefault="008010FD" w:rsidP="00ED6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340346">
        <w:rPr>
          <w:rFonts w:ascii="Times New Roman" w:eastAsiaTheme="minorEastAsia" w:hAnsi="Times New Roman" w:cs="Times New Roman"/>
          <w:lang w:eastAsia="ru-RU"/>
        </w:rPr>
        <w:t xml:space="preserve">от </w:t>
      </w:r>
      <w:r w:rsidR="00E3000F" w:rsidRPr="00340346">
        <w:rPr>
          <w:rFonts w:ascii="Times New Roman" w:eastAsiaTheme="minorEastAsia" w:hAnsi="Times New Roman" w:cs="Times New Roman"/>
          <w:lang w:eastAsia="ru-RU"/>
        </w:rPr>
        <w:t>2</w:t>
      </w:r>
      <w:r w:rsidR="00340346">
        <w:rPr>
          <w:rFonts w:ascii="Times New Roman" w:eastAsiaTheme="minorEastAsia" w:hAnsi="Times New Roman" w:cs="Times New Roman"/>
          <w:lang w:eastAsia="ru-RU"/>
        </w:rPr>
        <w:t xml:space="preserve">7.09.2024 </w:t>
      </w:r>
      <w:r w:rsidRPr="00340346">
        <w:rPr>
          <w:rFonts w:ascii="Times New Roman" w:eastAsiaTheme="minorEastAsia" w:hAnsi="Times New Roman" w:cs="Times New Roman"/>
          <w:lang w:eastAsia="ru-RU"/>
        </w:rPr>
        <w:t xml:space="preserve">№ </w:t>
      </w:r>
      <w:r w:rsidR="00C64318" w:rsidRPr="00340346">
        <w:rPr>
          <w:rFonts w:ascii="Times New Roman" w:eastAsiaTheme="minorEastAsia" w:hAnsi="Times New Roman" w:cs="Times New Roman"/>
          <w:lang w:eastAsia="ru-RU"/>
        </w:rPr>
        <w:t>66</w:t>
      </w:r>
    </w:p>
    <w:p w14:paraId="5452081D" w14:textId="77777777" w:rsidR="00307F87" w:rsidRDefault="00307F87" w:rsidP="00ED6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397E4D67" w14:textId="77777777" w:rsidR="00307F87" w:rsidRPr="00340346" w:rsidRDefault="00307F87" w:rsidP="00ED68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14:paraId="60D17021" w14:textId="77777777"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C77FA6" w14:textId="77777777"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14:paraId="4978DF17" w14:textId="77777777" w:rsidR="00E3000F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«Выдача разрешений на право </w:t>
      </w:r>
    </w:p>
    <w:p w14:paraId="3D1362C0" w14:textId="77777777" w:rsidR="00DE07B4" w:rsidRPr="007B0C45" w:rsidRDefault="00DE07B4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вырубки зеленых насаждений»</w:t>
      </w:r>
    </w:p>
    <w:p w14:paraId="2BC04115" w14:textId="77777777" w:rsidR="00ED68AB" w:rsidRPr="007B0C45" w:rsidRDefault="00ED68AB" w:rsidP="00ED68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8D9A99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I. Общие положения</w:t>
      </w:r>
    </w:p>
    <w:p w14:paraId="18709C80" w14:textId="77777777"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30A7D4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Предмет регулирования </w:t>
      </w:r>
      <w:r w:rsid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дминистративного регламента</w:t>
      </w:r>
    </w:p>
    <w:p w14:paraId="6CA334DF" w14:textId="77777777"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304C71" w14:textId="7B36D110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дминистративный регламент устанавливает стандарт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«Выдача разрешений на право вырубки зеленых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насаждений» (далее – Административный регламент,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услуга), устанавливает состав, последовательность и сроки выполнения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процедур по предоставлению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в том числе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особенности выполнения административных процедур в электронном виде, формы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за исполнением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досудебный (внесудебный)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порядок обжалования решений и действий (бездействия) 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307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3000F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Администрация), должностных лиц Администрации,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предоставляющих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униципальную услугу.</w:t>
      </w:r>
    </w:p>
    <w:p w14:paraId="73F16796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 Выдача разрешения на право вырубки зеленых насаждений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в случаях:</w:t>
      </w:r>
    </w:p>
    <w:p w14:paraId="0F1FCBD9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выявлении нарушения строительных, санитарных и иных норм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правил, вызванных произрастанием зеленых насаждений, в том числе при проведении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капитального и текущего ремонта зданий строений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>ружений, в случае, если</w:t>
      </w:r>
      <w:proofErr w:type="gramEnd"/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зеленые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насаждения мешают проведению работ;</w:t>
      </w:r>
    </w:p>
    <w:p w14:paraId="51DBFC1A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санитарных рубок (в том числе удаления аварийных деревьев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 кустарников), реконструкции зеленых насаждений и капитального ремонта</w:t>
      </w:r>
      <w:r w:rsidR="00E3000F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(реставрации) объектов озеленения (парков, бульваров, скверов, улиц, внутридворовых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территорий);</w:t>
      </w:r>
    </w:p>
    <w:p w14:paraId="7F635B17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строительства (реконструкции), сетей инженерно-технического обеспечения, в том числе линейных объектов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AA85E8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1.2.4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капитального или текущего ремонта сетей инженерно-технического обеспечения, в том числе линейных объ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ектов за исключением проведения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сооружений;</w:t>
      </w:r>
    </w:p>
    <w:p w14:paraId="25DFD532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1.2.5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Размещения, установки объектов, не являющихся объектами капитального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строительства;</w:t>
      </w:r>
    </w:p>
    <w:p w14:paraId="1702B6AF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1.2.6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инженерно-геологических изысканий;</w:t>
      </w:r>
    </w:p>
    <w:p w14:paraId="5E27110B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1.2.7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Восстановления нормативного светового режима в жилых и нежилых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помещениях, затеняемых деревьями.</w:t>
      </w:r>
    </w:p>
    <w:p w14:paraId="1BC5B90D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Выдача разрешения на право вырубки зеленых насаждений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для производства работ на землях, на которые не распространяется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действие лесного законодательства Российской Федерации, на землях, не входящих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полосы отвода железных и автомобильных дорог, на земельных участках, не относящихся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 специально отведенным для выполнения агротехнических мероприятий по разведению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содержанию зеленных насаждений (питомники, оранжерейные комплексы), а также не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относящихся к территории кладбищ.</w:t>
      </w:r>
    </w:p>
    <w:p w14:paraId="0B58EA56" w14:textId="07D6EB7C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Вырубка зеленых насаждений без разрешения на территории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00F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307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Коломинское</w:t>
      </w:r>
      <w:r w:rsidR="00C64318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E3000F" w:rsidRPr="007B0C45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льское поселение»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допускается, за исключением проведения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аварийно-восстановительных работ сетей инженерно-технического обеспечения и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сооружений.</w:t>
      </w:r>
    </w:p>
    <w:p w14:paraId="7F27E083" w14:textId="37DD05FD" w:rsidR="00307F87" w:rsidRDefault="00307F87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609DCD4" w14:textId="7B6224BA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Круг Заявителей</w:t>
      </w:r>
    </w:p>
    <w:p w14:paraId="2369A4A2" w14:textId="77777777"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DD98BF" w14:textId="77777777" w:rsidR="003547C9" w:rsidRPr="007B0C45" w:rsidRDefault="00ED68AB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Заявителями являются физические лица, индивидуальные предприниматели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и юридические лица, независимо от права пользования земельным участком, за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исключением территорий с лесными насаждениями (далее – Заявитель).</w:t>
      </w:r>
    </w:p>
    <w:p w14:paraId="1E398C37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Интересы Заявителей, указанных в пункте 2.1 настоящего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могут представлять лица, обладающие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соответствующими полномочиями (далее – Представитель заявителя).</w:t>
      </w:r>
    </w:p>
    <w:p w14:paraId="20C4CFA2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 Представителя заявителя, выступающего от имени Заявителя,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подтверждаются доверенностью, оформленно</w:t>
      </w:r>
      <w:r w:rsidR="00ED68A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 в соответствии с требованиями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Федерации.</w:t>
      </w:r>
    </w:p>
    <w:p w14:paraId="395E2F6D" w14:textId="77777777"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4E3D90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Требования предоставления Заявителю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 в</w:t>
      </w:r>
    </w:p>
    <w:p w14:paraId="6D9CBCC3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соответствии с вариантом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</w:t>
      </w:r>
    </w:p>
    <w:p w14:paraId="310283FF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соответствующим признакам Заявителя, определенным в результате анкетирования,</w:t>
      </w:r>
      <w:r w:rsidR="008A728D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проводимого органом, предоставляющим услугу (далее – профилирование), а также</w:t>
      </w:r>
      <w:r w:rsidR="008A728D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результата, за предоставлением которого обратился Заявитель</w:t>
      </w:r>
    </w:p>
    <w:p w14:paraId="488E8A8E" w14:textId="77777777" w:rsidR="00ED68AB" w:rsidRPr="007B0C45" w:rsidRDefault="00ED68A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6636EA" w14:textId="77777777" w:rsidR="003547C9" w:rsidRPr="007B0C45" w:rsidRDefault="003547C9" w:rsidP="00364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о порядке пред</w:t>
      </w:r>
      <w:r w:rsidR="00364FB3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64FB3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осуществляется:</w:t>
      </w:r>
    </w:p>
    <w:p w14:paraId="2F5573DE" w14:textId="77777777"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 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14:paraId="7C4AE2B6" w14:textId="0B2E70E2"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2) по телефону </w:t>
      </w:r>
      <w:r w:rsidR="00E3000F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Уполномоченном органе (8</w:t>
      </w:r>
      <w:r w:rsidR="00307F8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307F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307F87">
        <w:rPr>
          <w:rFonts w:ascii="Times New Roman" w:hAnsi="Times New Roman" w:cs="Times New Roman"/>
          <w:color w:val="000000"/>
          <w:sz w:val="24"/>
          <w:szCs w:val="24"/>
        </w:rPr>
        <w:t>)4-52-44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) или многофункциональном центре (88003500850);</w:t>
      </w:r>
    </w:p>
    <w:p w14:paraId="5FE862DE" w14:textId="51C2F9FF" w:rsidR="00C64318" w:rsidRPr="00337A8B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З) письменно, в том числе посредством электронной почты </w:t>
      </w:r>
      <w:hyperlink r:id="rId7" w:history="1">
        <w:r w:rsidR="00307F87" w:rsidRPr="00337A8B">
          <w:rPr>
            <w:rStyle w:val="ab"/>
            <w:rFonts w:ascii="Times New Roman" w:hAnsi="Times New Roman" w:cs="Times New Roman"/>
            <w:color w:val="0070C0"/>
            <w:sz w:val="24"/>
            <w:szCs w:val="24"/>
            <w:lang w:val="en-US"/>
          </w:rPr>
          <w:t>kolomin</w:t>
        </w:r>
        <w:r w:rsidR="00307F87" w:rsidRPr="00337A8B">
          <w:rPr>
            <w:rStyle w:val="ab"/>
            <w:rFonts w:ascii="Times New Roman" w:hAnsi="Times New Roman" w:cs="Times New Roman"/>
            <w:color w:val="0070C0"/>
            <w:sz w:val="24"/>
            <w:szCs w:val="24"/>
          </w:rPr>
          <w:t>@</w:t>
        </w:r>
        <w:r w:rsidR="00307F87" w:rsidRPr="00337A8B">
          <w:rPr>
            <w:rStyle w:val="ab"/>
            <w:rFonts w:ascii="Times New Roman" w:hAnsi="Times New Roman" w:cs="Times New Roman"/>
            <w:color w:val="0070C0"/>
            <w:sz w:val="24"/>
            <w:szCs w:val="24"/>
            <w:lang w:val="en-US"/>
          </w:rPr>
          <w:t>tomsk</w:t>
        </w:r>
        <w:r w:rsidR="00307F87" w:rsidRPr="00337A8B">
          <w:rPr>
            <w:rStyle w:val="ab"/>
            <w:rFonts w:ascii="Times New Roman" w:hAnsi="Times New Roman" w:cs="Times New Roman"/>
            <w:color w:val="0070C0"/>
            <w:sz w:val="24"/>
            <w:szCs w:val="24"/>
          </w:rPr>
          <w:t>.</w:t>
        </w:r>
        <w:r w:rsidR="00307F87" w:rsidRPr="00337A8B">
          <w:rPr>
            <w:rStyle w:val="ab"/>
            <w:rFonts w:ascii="Times New Roman" w:hAnsi="Times New Roman" w:cs="Times New Roman"/>
            <w:color w:val="0070C0"/>
            <w:sz w:val="24"/>
            <w:szCs w:val="24"/>
            <w:lang w:val="en-US"/>
          </w:rPr>
          <w:t>gov</w:t>
        </w:r>
        <w:r w:rsidR="00307F87" w:rsidRPr="00337A8B">
          <w:rPr>
            <w:rStyle w:val="ab"/>
            <w:rFonts w:ascii="Times New Roman" w:hAnsi="Times New Roman" w:cs="Times New Roman"/>
            <w:color w:val="0070C0"/>
            <w:sz w:val="24"/>
            <w:szCs w:val="24"/>
          </w:rPr>
          <w:t>.</w:t>
        </w:r>
        <w:proofErr w:type="spellStart"/>
        <w:r w:rsidR="00307F87" w:rsidRPr="00337A8B">
          <w:rPr>
            <w:rStyle w:val="ab"/>
            <w:rFonts w:ascii="Times New Roman" w:hAnsi="Times New Roman" w:cs="Times New Roman"/>
            <w:color w:val="0070C0"/>
            <w:sz w:val="24"/>
            <w:szCs w:val="24"/>
          </w:rPr>
          <w:t>ru</w:t>
        </w:r>
        <w:proofErr w:type="spellEnd"/>
      </w:hyperlink>
      <w:r w:rsidR="00C64318" w:rsidRPr="00337A8B">
        <w:rPr>
          <w:rFonts w:ascii="Times New Roman" w:hAnsi="Times New Roman" w:cs="Times New Roman"/>
          <w:color w:val="0070C0"/>
          <w:sz w:val="24"/>
          <w:szCs w:val="24"/>
        </w:rPr>
        <w:t>;</w:t>
      </w:r>
    </w:p>
    <w:p w14:paraId="7125B723" w14:textId="77777777"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 посредством размещения в открытой и доступной форме информации:</w:t>
      </w:r>
    </w:p>
    <w:p w14:paraId="4EEFA769" w14:textId="77777777"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- на портале федеральной информационной адресной системы в информационно-телекоммуникационной сети «Интернет» (https://fas.nalog.ru/) (далее - портал ФИАС);</w:t>
      </w:r>
    </w:p>
    <w:p w14:paraId="5AF63DFC" w14:textId="77777777"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- в федеральной государственной информационной системе «Единый портал государственных и муниципальных услуг (функций)» (https://www.gosuslugi.ru/) (далее 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>–Единый портал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3B4DA65" w14:textId="1A6036CE"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- на официальном сайте Уполномоченного органа </w:t>
      </w:r>
      <w:r w:rsidRPr="00337A8B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spellStart"/>
      <w:r w:rsidR="00337A8B" w:rsidRPr="00337A8B">
        <w:rPr>
          <w:rFonts w:ascii="Times New Roman" w:hAnsi="Times New Roman" w:cs="Times New Roman"/>
          <w:color w:val="0070C0"/>
          <w:sz w:val="24"/>
          <w:szCs w:val="24"/>
          <w:lang w:val="en-US"/>
        </w:rPr>
        <w:t>kolominskoe</w:t>
      </w:r>
      <w:proofErr w:type="spellEnd"/>
      <w:r w:rsidR="00337A8B" w:rsidRPr="00337A8B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337A8B" w:rsidRPr="00337A8B">
        <w:rPr>
          <w:rFonts w:ascii="Times New Roman" w:hAnsi="Times New Roman" w:cs="Times New Roman"/>
          <w:color w:val="0070C0"/>
          <w:sz w:val="24"/>
          <w:szCs w:val="24"/>
          <w:lang w:val="en-US"/>
        </w:rPr>
        <w:t>r</w:t>
      </w:r>
      <w:r w:rsidR="00337A8B" w:rsidRPr="00337A8B">
        <w:rPr>
          <w:rFonts w:ascii="Times New Roman" w:hAnsi="Times New Roman" w:cs="Times New Roman"/>
          <w:color w:val="0070C0"/>
          <w:sz w:val="24"/>
          <w:szCs w:val="24"/>
        </w:rPr>
        <w:t>69.</w:t>
      </w:r>
      <w:proofErr w:type="spellStart"/>
      <w:r w:rsidR="00337A8B" w:rsidRPr="00337A8B">
        <w:rPr>
          <w:rFonts w:ascii="Times New Roman" w:hAnsi="Times New Roman" w:cs="Times New Roman"/>
          <w:color w:val="0070C0"/>
          <w:sz w:val="24"/>
          <w:szCs w:val="24"/>
          <w:lang w:val="en-US"/>
        </w:rPr>
        <w:t>gosweb</w:t>
      </w:r>
      <w:proofErr w:type="spellEnd"/>
      <w:r w:rsidR="00337A8B" w:rsidRPr="00337A8B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="00337A8B" w:rsidRPr="00337A8B">
        <w:rPr>
          <w:rFonts w:ascii="Times New Roman" w:hAnsi="Times New Roman" w:cs="Times New Roman"/>
          <w:color w:val="0070C0"/>
          <w:sz w:val="24"/>
          <w:szCs w:val="24"/>
          <w:lang w:val="en-US"/>
        </w:rPr>
        <w:t>goauslugi</w:t>
      </w:r>
      <w:proofErr w:type="spellEnd"/>
      <w:r w:rsidR="00337A8B" w:rsidRPr="00337A8B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="00337A8B" w:rsidRPr="00337A8B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Pr="00337A8B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(далее - Официальный сайт);</w:t>
      </w:r>
    </w:p>
    <w:p w14:paraId="3C2B131B" w14:textId="77777777" w:rsidR="00ED68AB" w:rsidRPr="007B0C45" w:rsidRDefault="00ED68AB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 посредством размещения информации на информационных стендах Уполномоченного органа или многофункционального центра.</w:t>
      </w:r>
    </w:p>
    <w:p w14:paraId="5B88D869" w14:textId="77777777"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осуществляется по вопросам, касающимся:</w:t>
      </w:r>
    </w:p>
    <w:p w14:paraId="2BE319AD" w14:textId="77777777"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способов подачи заявления о предоставлении Услуги;</w:t>
      </w:r>
    </w:p>
    <w:p w14:paraId="425CBA0B" w14:textId="77777777"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адресов Уполномоченного органа и многофункциональных центров, обращение в которые необходимо для предоставления Услуги;</w:t>
      </w:r>
    </w:p>
    <w:p w14:paraId="7A5A1AAC" w14:textId="77777777"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справочной информации о работе Уполномоченного органа (структурных подразделений Уполномоченного органа);</w:t>
      </w:r>
    </w:p>
    <w:p w14:paraId="6DBE4127" w14:textId="77777777"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документов, необходимых для предоставления Услуги;</w:t>
      </w:r>
    </w:p>
    <w:p w14:paraId="36D65AFF" w14:textId="77777777"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порядка и сроков предоставления Услуги;</w:t>
      </w:r>
    </w:p>
    <w:p w14:paraId="586DBCC8" w14:textId="77777777"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порядка получения сведений о ходе рассмотрения заявления о предоставлении Услуги и о результатах ее предоставления;</w:t>
      </w:r>
    </w:p>
    <w:p w14:paraId="04F01DD3" w14:textId="77777777"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14:paraId="0AB4E0FA" w14:textId="77777777" w:rsidR="00ED68AB" w:rsidRPr="007B0C45" w:rsidRDefault="00ED68AB" w:rsidP="001D107A">
      <w:pPr>
        <w:widowControl w:val="0"/>
        <w:autoSpaceDE w:val="0"/>
        <w:autoSpaceDN w:val="0"/>
        <w:adjustRightInd w:val="0"/>
        <w:spacing w:after="0" w:line="240" w:lineRule="auto"/>
        <w:ind w:firstLine="8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0C45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14:paraId="58278892" w14:textId="77777777"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Получение информации по вопросам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бесплатно.</w:t>
      </w:r>
    </w:p>
    <w:p w14:paraId="7FAF3A41" w14:textId="77777777"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устном обращении Заявителя (лично или по телефону) должностное лицо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работник МФЦ, осуществля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ющий консультирование, подробно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 в вежливой (корректной) форме информирует обратившихся по интересующим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вопросам.</w:t>
      </w:r>
    </w:p>
    <w:p w14:paraId="005ABB11" w14:textId="77777777"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органа, в который позвонил Заявитель, фамилии, и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мени, отчества (последнее –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наличии) и должности специалиста, принявшего телефонный звонок.</w:t>
      </w:r>
    </w:p>
    <w:p w14:paraId="33C71A92" w14:textId="77777777"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Если должностное лицо Уполномоченного органа не может самостоятельно дать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ответ, телефонный звонок должен быть переадресован (п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ереведен) на другое должностное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лицо или же обратившемуся лицу должен быть сообщен телефонный номер, по которому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можно будет получить необходимую информацию.</w:t>
      </w:r>
    </w:p>
    <w:p w14:paraId="785330FF" w14:textId="77777777"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Если подготовка ответа требует продолжительного времени, он предлагает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один из следующих вариантов дальнейших действий:</w:t>
      </w:r>
    </w:p>
    <w:p w14:paraId="2A8BACAF" w14:textId="77777777"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изложить обращение в письменной форме;</w:t>
      </w:r>
    </w:p>
    <w:p w14:paraId="4B6C8DC4" w14:textId="77777777"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назначить другое время для консультаций.</w:t>
      </w:r>
    </w:p>
    <w:p w14:paraId="1E876A07" w14:textId="77777777" w:rsidR="003547C9" w:rsidRPr="007B0C45" w:rsidRDefault="003547C9" w:rsidP="009E5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Должностное лицо Уполномоченного органа не вправе осуществлять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информирование, выходящее за рамки стандартных процедур и условий предоставления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влияющее прямо или косвенно на принимаемое решение.</w:t>
      </w:r>
    </w:p>
    <w:p w14:paraId="4BFB4F81" w14:textId="77777777"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Продолжительность информирования по телефону не должно превышать 10 минут.</w:t>
      </w:r>
    </w:p>
    <w:p w14:paraId="0325F437" w14:textId="77777777" w:rsidR="003547C9" w:rsidRPr="007B0C45" w:rsidRDefault="003547C9" w:rsidP="001D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6216881E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 письменному обращению должностное лицо Уполномоченного органа,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ответственное за предоставление Муниципальной услу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ги, подробно в письменной форме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разъясняет гражданину сведения по вопросам, указанным в пункте 3.2 настоящего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 в порядке, установленном Федеральным законом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мая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2006 </w:t>
      </w:r>
      <w:r w:rsidR="001D107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№ 59-ФЗ «О порядке рассмотрения обращений граждан Российской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Федерации» (далее – Федеральный закон № 59-ФЗ).</w:t>
      </w:r>
    </w:p>
    <w:p w14:paraId="1570D233" w14:textId="114DA360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 Едином портале размещаются сведения, предусмотренные Положением о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системе «Федеральный реестр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 (функций)», утвержденным постановлением</w:t>
      </w:r>
      <w:r w:rsidR="009E55AA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24</w:t>
      </w:r>
      <w:r w:rsidR="00307F87" w:rsidRPr="00307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F87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="00307F8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861.</w:t>
      </w:r>
    </w:p>
    <w:p w14:paraId="243CBD34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Доступ к информации о сроках и порядке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без выполнения Заявителем каких-л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ибо требований, в том числе без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использования программного обеспечения, установка которого на технические средства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 требует заключения лицензионного или иного соглашения с правообладат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елем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программного обеспечения, предусматривающего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взимание платы, регистрацию или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авторизацию Заявителя, или предоставление им персональных данных.</w:t>
      </w:r>
    </w:p>
    <w:p w14:paraId="49334317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Уполномоченного органа, на стендах в местах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в МФЦ р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азмещается следующая справочная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информация:</w:t>
      </w:r>
    </w:p>
    <w:p w14:paraId="4EA1A2F8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а) о месте нахождения и графике работы Уполномоченного органа и его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структурных подразделений, ответственных за предоставление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а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также МФЦ;</w:t>
      </w:r>
    </w:p>
    <w:p w14:paraId="29F5E73A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б) справочные телефоны структурных подразделений Уполномоченного органа,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ответственных за предоставление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>ги, в том числе номер телефона-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автоинформатора (при наличии);</w:t>
      </w:r>
    </w:p>
    <w:p w14:paraId="59B45B75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в) адрес официального сайта, а также электронной почты и(или) формы обратной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связи Уполномоченного органа в сети «Интернет».</w:t>
      </w:r>
    </w:p>
    <w:p w14:paraId="77258AF7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залах ожидания Уполномоченного органа размещаются нормативные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правовые акты, регулирующие порядок предоставле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в том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числе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Административный регламент, которые по требо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ванию Заявителя предоставляются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ему для ознакомления.</w:t>
      </w:r>
    </w:p>
    <w:p w14:paraId="76512268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 информации о порядке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стендах в помещении МФЦ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в соответствии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соглашением,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заключенным между МФЦ и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с учетом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 информированию, установленных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Административным регламентом.</w:t>
      </w:r>
    </w:p>
    <w:p w14:paraId="21A1F994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3.9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о ходе рассмотрения заявления о предоставлении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F057BD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и о результатах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может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быть получена Заявителем либо Представителем заявителя в личном кабинете на Е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дином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портале, а также в соответствующем структурном подразделении Уполномоченного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органа при обращении Заявителя лично, по телефону, посредством электронной почты.</w:t>
      </w:r>
    </w:p>
    <w:p w14:paraId="6862D79B" w14:textId="77777777" w:rsidR="003827F4" w:rsidRPr="007B0C45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F64F5E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II. Стандарт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2E4F9EDE" w14:textId="77777777" w:rsidR="003827F4" w:rsidRPr="007B0C45" w:rsidRDefault="003827F4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8E7CB2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Наименование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58528E88" w14:textId="77777777"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32D763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– «Выдача разрешений на право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вырубки зеленых насаждений».</w:t>
      </w:r>
    </w:p>
    <w:p w14:paraId="237DE4F5" w14:textId="77777777"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C54560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Наименование органа государственной власти, органа местного</w:t>
      </w:r>
    </w:p>
    <w:p w14:paraId="3E033A75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самоуправления (организации), предоставляющего муниципальную услугу</w:t>
      </w:r>
    </w:p>
    <w:p w14:paraId="1CE67864" w14:textId="77777777"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A55EA8" w14:textId="77777777" w:rsidR="003547C9" w:rsidRPr="007B0C45" w:rsidRDefault="003547C9" w:rsidP="00832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Муниципальная услуга предоставляется Уполномоченным органом –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Чаинского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2D3410" w14:textId="77777777"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332C45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Описание результата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4E36209E" w14:textId="77777777"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E272A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является разрешение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 право вырубки зеленых насаждений.</w:t>
      </w:r>
    </w:p>
    <w:p w14:paraId="218140F7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Разрешение на право вырубки зеленых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насаждений оформляется по форме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согласно Приложению № 2 к настоящему Административному регламенту.</w:t>
      </w:r>
    </w:p>
    <w:p w14:paraId="76A5FAE0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6.2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указанный в пункте 6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.1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регламента:</w:t>
      </w:r>
    </w:p>
    <w:p w14:paraId="58965796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направляется Заявителю в форме элект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ронного документа, подписанного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усиленной квалифицированной элек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тронной подписью (далее – УКЭП)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должностного лица, в личный кабинет на Едином портале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случае, если такой способ указан в заявлении о предоставлении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AAB0B35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выдается Заявителю на бумажном носителе при личном обращении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Уполномоченный орган, МФЦ в соответствии 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 выбранным Заявителем способом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результата предоставления </w:t>
      </w:r>
      <w:r w:rsidR="00C64318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14:paraId="2ED9B171" w14:textId="77777777" w:rsidR="003827F4" w:rsidRPr="007B0C45" w:rsidRDefault="003827F4" w:rsidP="00382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7916F0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Срок предоставления </w:t>
      </w:r>
      <w:r w:rsidR="00C64318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7071DBB0" w14:textId="77777777"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D495B3" w14:textId="6A815717" w:rsidR="00340346" w:rsidRPr="00340346" w:rsidRDefault="003547C9" w:rsidP="0034034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7B0C45">
        <w:rPr>
          <w:color w:val="000000"/>
        </w:rPr>
        <w:t>7.1</w:t>
      </w:r>
      <w:r w:rsidR="007B0C45" w:rsidRPr="007B0C45">
        <w:rPr>
          <w:color w:val="000000"/>
        </w:rPr>
        <w:t>.</w:t>
      </w:r>
      <w:r w:rsidRPr="007B0C45">
        <w:rPr>
          <w:color w:val="000000"/>
        </w:rPr>
        <w:t xml:space="preserve"> </w:t>
      </w:r>
      <w:r w:rsidR="00340346" w:rsidRPr="00340346">
        <w:t>Общий срок предоставления муниципальной услуги не может превышать 10 рабочих дней с даты регистрации заявления в Уполномоченном органе.</w:t>
      </w:r>
    </w:p>
    <w:p w14:paraId="125EBBAB" w14:textId="3A01DAF4" w:rsidR="003827F4" w:rsidRDefault="00340346" w:rsidP="00340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7.2. </w:t>
      </w:r>
      <w:r w:rsidRPr="00340346">
        <w:rPr>
          <w:rFonts w:ascii="Times New Roman" w:hAnsi="Times New Roman" w:cs="Times New Roman"/>
          <w:sz w:val="24"/>
          <w:szCs w:val="24"/>
        </w:rPr>
        <w:t>В случаях, предусмотренных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 - в течение 7 рабочих дней со дня поступления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14:paraId="07EF2A47" w14:textId="77777777" w:rsidR="00340346" w:rsidRPr="00340346" w:rsidRDefault="00340346" w:rsidP="00340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523DE0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Правовые основания для предоставления </w:t>
      </w:r>
      <w:r w:rsid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091CA168" w14:textId="77777777"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68BCE5" w14:textId="77777777" w:rsidR="003547C9" w:rsidRPr="007B0C45" w:rsidRDefault="003547C9" w:rsidP="002B5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нормативных правовых актов, регулирующих предоставление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(с указанием их рекви</w:t>
      </w:r>
      <w:r w:rsidR="003827F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зитов и источников официального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опубликования),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размещается в федеральной государственной информационной системе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«Федеральный реестр государственных и муниципальных услуг (функций)».</w:t>
      </w:r>
    </w:p>
    <w:p w14:paraId="0F2353D1" w14:textId="77777777"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33C5C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Исчерпывающий перечень документов, необходимых для</w:t>
      </w:r>
    </w:p>
    <w:p w14:paraId="693F818B" w14:textId="77777777" w:rsidR="003547C9" w:rsidRPr="007B0C45" w:rsidRDefault="003547C9" w:rsidP="00382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44598F75" w14:textId="77777777" w:rsidR="003827F4" w:rsidRPr="007B0C45" w:rsidRDefault="003827F4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E14CCD" w14:textId="77777777" w:rsidR="003547C9" w:rsidRPr="007B0C45" w:rsidRDefault="003547C9" w:rsidP="00644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Исчерпывающий перечень документов и сведений, необходимых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нормативными правовыми актами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 и услуг, которые являются необходимыми и обязательными для предоставления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подлежащих представлению Заявителем, способы их получения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Заявителем, в том числе в электронной форме, порядок их представления.</w:t>
      </w:r>
    </w:p>
    <w:p w14:paraId="704C3162" w14:textId="77777777"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или Представитель заявителя представляет в Уполномоченный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орган заявление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по форме, приведенной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приложении № 1 к настоящему Административному ре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гламенту (далее – Заявление), 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прилагаемые к нему документы одним 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из следующих способов по выбору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Заявителя:</w:t>
      </w:r>
    </w:p>
    <w:p w14:paraId="360F5F6F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 электронной форме посредством Единого портала.</w:t>
      </w:r>
    </w:p>
    <w:p w14:paraId="06CCEF48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В случае представления Заявления и прилагаемых к нему документов указанным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способом Заявитель или Представитель заявителя, п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рошедшие процедуры регистрации,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идентификации и аутентификации с использован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ием федеральной государственной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системы «Единая система и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дентификации и аутентификации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инфраструктуре, обеспечивающей информационно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-технологическое взаимодействие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систем, используемых для п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редоставления государственных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муниципальных услуг в электронной форме» (далее –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ЕСИА) или иных государственных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информационных систем, если такие государстве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нные информационные системы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установленном Правительством Российской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порядке обеспечивают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взаимодействие с ЕСИА, при условии совпаден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ия сведений о физическом лице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указанных информационных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системах, заполня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ют форму указанного Заявления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использованием интерактивной формы в элек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тронном виде, без необходимости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дополнительной подачи Заявления в какой-либо иной форме.</w:t>
      </w:r>
    </w:p>
    <w:p w14:paraId="7F045B58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Заявление направляется Заявителем или Представителем заявителя вместе с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прикрепленными электронными документами, указанными в подпун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ктах 2 - 8 пункта 9.2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 Заявление подписывается Заявителем или</w:t>
      </w:r>
    </w:p>
    <w:p w14:paraId="65313607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Представителем заявителя, уполномоченным на под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писание такого Заявления, УКЭП,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либо усиленной неквалифицированной электро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нной подписью, сертификат ключа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проверки которой создан и используется в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инфраструктуре, обеспечивающей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информационно-технологическое взаимодействие информационных систем,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используемых для предоставления государс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твенных и муниципальных услуг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форме, которая создается и провер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яется с использованием средств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подписи и средств удостоверяющег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 центра, имеющих подтверждение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соответствия требованиям, установленным федеральным органом исполнительной власти</w:t>
      </w:r>
      <w:r w:rsidR="00AC6441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 области обеспечения безопасности в соответствии с частью 5 статьи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8 Федерального закона от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апреля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2011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63-ФЗ «Об электронной подписи» (далее – Федеральный закон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63-ФЗ), а также при наличии у владельца сертифика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 ключа проверки ключа простой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подписи, выданного ему при личном приеме в соответствии с Правила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использования простой электронной подписи при обращении за получением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г, утвержденными постановлением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25.01.2013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33 «Об использовании простой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подписи при оказании государств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енных и муниципальных услуг»,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соответствии с Правилами определения видов эле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ктронной подписи, использование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которых допускается при обращении за получением 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муниципальных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услуг, утвержденных постановлением Правительства Российско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 Федерации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 25.06.2012 № 634 «О видах электронной подписи, ис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пользование которых допускается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обращении за получением государственных и муниципальных услуг».</w:t>
      </w:r>
    </w:p>
    <w:p w14:paraId="2BF29C83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на бумажном носителе посредством личного обращения в Уполномоченный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орган, в том числе через МФЦ в соответствии с сог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лашением о взаимодействии между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МФЦ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Уполномоченным органом, заключенным 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постановлением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27.09.2011 № 797 «О взаимодействии между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МФЦ предоставления государственных и муници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пальных услуг и федеральными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органами исполнительной власти, органами государственных внебюджетных фондов,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органами государственной власти </w:t>
      </w:r>
      <w:r w:rsidR="003C2972" w:rsidRPr="007B0C45">
        <w:rPr>
          <w:rFonts w:ascii="Times New Roman" w:hAnsi="Times New Roman" w:cs="Times New Roman"/>
          <w:color w:val="000000"/>
          <w:sz w:val="24"/>
          <w:szCs w:val="24"/>
        </w:rPr>
        <w:t>субъектов Российской Федерации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, органами местного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самоуправления», либо посредством почтового отправления с уведомлением о вручении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(далее – постановление Правительства Российской Федерации № 797).</w:t>
      </w:r>
    </w:p>
    <w:p w14:paraId="156B0BA2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Иные требования, в том числе учитывающие особенности предоставления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МФЦ, особенности предост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по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экстерриториальному принципу и особенности предос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форме.</w:t>
      </w:r>
    </w:p>
    <w:p w14:paraId="46AA089D" w14:textId="10B9F729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целях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уги Заявителю или Представителю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 обеспечивается в МФЦ доступ к Ед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иному порталу, в соответствии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>ерации от 22</w:t>
      </w:r>
      <w:r w:rsidR="00307F87">
        <w:rPr>
          <w:rFonts w:ascii="Times New Roman" w:hAnsi="Times New Roman" w:cs="Times New Roman"/>
          <w:color w:val="000000"/>
          <w:sz w:val="24"/>
          <w:szCs w:val="24"/>
        </w:rPr>
        <w:t xml:space="preserve"> декабря 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>2012</w:t>
      </w:r>
      <w:r w:rsidR="00307F87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1376 «Об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утверждении Правил организации деятельно</w:t>
      </w:r>
      <w:r w:rsidR="0020037C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сти многофункциональных центров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и муниципальных услуг».</w:t>
      </w:r>
    </w:p>
    <w:p w14:paraId="041942CF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прилагаемые Заявителем к Заявлению, представляемые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форме, направляются в следующих форматах:</w:t>
      </w:r>
    </w:p>
    <w:p w14:paraId="5824B585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документов, в отношении которых утверждены формы и требования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 формированию электронных документов в виде файлов в формате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xml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54A39C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doc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odt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 с текстовым содержанием, не включающим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формулы;</w:t>
      </w:r>
    </w:p>
    <w:p w14:paraId="3115478D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jpeg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png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bmp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tiff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для документов с текстовым содержанием, в том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числе включающих формулы и (или) графические изображения, а также документов с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графическим содержанием;</w:t>
      </w:r>
    </w:p>
    <w:p w14:paraId="1866C8B0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zip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rar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для сжатых документов в один файл;</w:t>
      </w:r>
    </w:p>
    <w:p w14:paraId="3A2DC0F5" w14:textId="77777777" w:rsidR="003547C9" w:rsidRPr="007B0C45" w:rsidRDefault="003547C9" w:rsidP="00200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sig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14:paraId="0850599D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9.1.4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оригиналы документов, прилагаемых к Заявлению, выданы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подписаны Уполномоченным органом на бумажном нос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ителе, допускается формирование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таких документов, представляемых в электр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онной форме, путем сканирования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непосредственно с оригинала документа (использование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копий не допускается), которое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с сохранением ориентации оригинала д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окумента в разрешении 300 – 500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(масштаб 1:1) и всех аутентичных признаков подлинн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ости (графической подписи лица,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печати, углового штампа бланка), с использованием следующих режимов:</w:t>
      </w:r>
    </w:p>
    <w:p w14:paraId="0D8A9103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«черно-белый» (при отсутствии в документе графических изображений и (или)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цветного текста);</w:t>
      </w:r>
    </w:p>
    <w:p w14:paraId="17E9E3AE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«оттенки серого» (при наличии в документе графических изображений,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отличных от цветного графического изображения);</w:t>
      </w:r>
    </w:p>
    <w:p w14:paraId="02D0378C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«цветной» или «режим полной цветопередачи» (при наличии в документе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цветных графических изображений либо цветного текста).</w:t>
      </w:r>
    </w:p>
    <w:p w14:paraId="08EFA538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Количество файлов должно соответствовать количеству документов, каждый и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которых содержит текстовую и(или) графическую информацию.</w:t>
      </w:r>
    </w:p>
    <w:p w14:paraId="6CA20107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9.2 Документы, прилагаемые Заявителем к Заявлению, направленные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электронной форме, должны обеспечивать возможно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сть идентифицировать документ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количество листов в документе.</w:t>
      </w:r>
    </w:p>
    <w:p w14:paraId="1E0E5668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для предоставления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подлежащих представлению Заявителем самостоятельно:</w:t>
      </w:r>
    </w:p>
    <w:p w14:paraId="27159B7D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Заявление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 В случае представления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Заявления в электронной форме посредством Единого 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портала в соответствии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 подпунктом 1 пункта 9.1.1 настоящего Админис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тративного регламента указанное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Заявление заполняется путем внесения соответст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вующих сведений в интерактивную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форму на Едином портале, без необходимости предоставления в иной форме;</w:t>
      </w:r>
    </w:p>
    <w:p w14:paraId="02FADDBC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документ, удостоверяющий личность Заявителя или Представителя заявителя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(предоставляется в случае личного обращения в Уполн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омоченный орган, МФЦ). В случае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Заявления посредством Единого 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портала, сведения из документа,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удостоверяющего личность Заявителя, Представ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ителя заявителя формируются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подтверждении учетной записи в ЕСИА из состава с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оответствующих данных указанной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учетной записи и могут быть проверены путем напра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вления запроса с использованием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системы межведомственного электронного взаимодействия (далее – СМЭВ);</w:t>
      </w:r>
    </w:p>
    <w:p w14:paraId="6D19282C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полномочия Представителя заявителя действовать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 имени Заявителя (в случае обращения за предо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ставлением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Представителя заявителя). При обращении посред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ством Единого портала указанный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документ, выданный организацией, удостоверяется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УКЭП правомочного должностного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лица организации, а документ, выданный физич</w:t>
      </w:r>
      <w:r w:rsidR="00FC29D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еским лицом, - УКЭП нотариуса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приложением файла открепленной УКЭП в формате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sig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2706A3" w14:textId="77777777" w:rsidR="003547C9" w:rsidRPr="007B0C45" w:rsidRDefault="003547C9" w:rsidP="00FC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дендроплан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или схема с описанием места положения дерева (с указанием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ближайшего адресного ориентира, а также информации об основаниях для его вырубки);</w:t>
      </w:r>
    </w:p>
    <w:p w14:paraId="69368649" w14:textId="77777777" w:rsidR="003547C9" w:rsidRPr="007B0C45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документ, с указанием кадастрового номера земельного участка (при наличии)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адреса (месторасположения) земельного участка, вида проведения работ, с ука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характеристик зеленых насаждений (породы, высоты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диаметра, и т.д.), подлежащих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вырубке (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перечетная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ведомость зеленых насаждений)</w:t>
      </w:r>
    </w:p>
    <w:p w14:paraId="6BCA8E16" w14:textId="77777777" w:rsidR="003547C9" w:rsidRPr="007B0C45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заключение специализированной организации о нарушении естественного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освещения в жилом или нежилом помещении (в случа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 отсутствия предписания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надзорных органов);</w:t>
      </w:r>
    </w:p>
    <w:p w14:paraId="54B9CD97" w14:textId="77777777" w:rsidR="003547C9" w:rsidRPr="007B0C45" w:rsidRDefault="003547C9" w:rsidP="00A8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заключение специализированной организации о нарушении строительных,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санитарных и иных норм и правил, вызванных произра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станием зеленых насаждений (при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выявлении нарушения строительных, санитарных и иных норм и</w:t>
      </w:r>
      <w:r w:rsidR="00A87D5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правил, вызванных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произрастанием зеленых насаждений);</w:t>
      </w:r>
    </w:p>
    <w:p w14:paraId="7710ED66" w14:textId="77777777"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8) задание на выполнение инженерных изысканий (в случае проведения</w:t>
      </w:r>
      <w:r w:rsidR="002B593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инженерно-геологических изысканий.</w:t>
      </w:r>
    </w:p>
    <w:p w14:paraId="5F705033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Исчерпывающий перечень документов и сведений, необходимых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соответствии с нормативными правовыми актами д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которые находятся в распоряжении государств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енных органов, органов местного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и иных органов, участвующих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14:paraId="72C18EF7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9.3.1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Исчерпывающий перечень необходимых для предоставления</w:t>
      </w:r>
      <w:r w:rsidR="00801563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документов (их копий или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сведений, содержащихся в них),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которые запрашиваются Уполномоченным орга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ном в порядке межведомственного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информационного взаимодействия (в том числе с исп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ользованием СМЭВ и подключаемых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 ней региональных СМЭВ) в государств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енных органах, органах местного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и подведомственных государстве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нным органам и органам местного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организациях, в распоряжении которых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указанные документы,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 которые Заявитель вправе представить по собственной инициативе:</w:t>
      </w:r>
    </w:p>
    <w:p w14:paraId="06967CCA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сведения из Единого государственного реестра юридических лиц (при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обращении Заявителя, являющегося юридическим лицом);</w:t>
      </w:r>
    </w:p>
    <w:p w14:paraId="563E09F4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сведения из Единого государственного реестра индивидуальных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предпринимателей (при обращении Заявителя, яв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ляющегося индивидуальным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предпринимателем);</w:t>
      </w:r>
    </w:p>
    <w:p w14:paraId="2510B4CD" w14:textId="77777777"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сведения из Единого государственного реестра недвижимости:</w:t>
      </w:r>
    </w:p>
    <w:p w14:paraId="0CF4EA2D" w14:textId="77777777"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а) об объекте недвижимости;</w:t>
      </w:r>
    </w:p>
    <w:p w14:paraId="2AC881B0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б) об основных характеристиках и зарегистрированных правах на объект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недвижимости.</w:t>
      </w:r>
    </w:p>
    <w:p w14:paraId="6923FF66" w14:textId="77777777"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предписание надзорного органа;</w:t>
      </w:r>
    </w:p>
    <w:p w14:paraId="2509CA51" w14:textId="77777777"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разрешение на размещение объекта;</w:t>
      </w:r>
    </w:p>
    <w:p w14:paraId="03A34C3D" w14:textId="77777777"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разрешение на право проведения земляных работ;</w:t>
      </w:r>
    </w:p>
    <w:p w14:paraId="2AB0663A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схема движения транспорта и пешеходов, в случае обращения за получением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разрешения на вырубку зеленых насаждений, проводимой на проезжей части;</w:t>
      </w:r>
    </w:p>
    <w:p w14:paraId="4C4E7D09" w14:textId="77777777"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8) разрешение на строительство.</w:t>
      </w:r>
    </w:p>
    <w:p w14:paraId="7A1FA46C" w14:textId="77777777" w:rsidR="00C134D7" w:rsidRPr="007B0C45" w:rsidRDefault="00C134D7" w:rsidP="00C13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F3C17D" w14:textId="77777777" w:rsidR="003547C9" w:rsidRPr="007B0C45" w:rsidRDefault="003547C9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Исчерпывающий перечень оснований отказа в приеме документов</w:t>
      </w:r>
    </w:p>
    <w:p w14:paraId="6452B4CB" w14:textId="77777777" w:rsidR="00C134D7" w:rsidRPr="007B0C45" w:rsidRDefault="00C134D7" w:rsidP="00C13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EECE86" w14:textId="77777777" w:rsidR="003547C9" w:rsidRPr="007B0C45" w:rsidRDefault="007B0C45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10.1.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подано в орган государственной власти, орган местного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или организацию, в полномочия к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оторых не входит предоставление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0B75D169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неполного комплекта документов, необходимых для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41EF5DBF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Представленные Заявителем документы утратили силу на момент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обращения за предоставлением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услугой;</w:t>
      </w:r>
    </w:p>
    <w:p w14:paraId="16EC2F7F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Представленные Заявителем документы содержат подчистки и исправления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текста, не заверенные в порядке, установленн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ом законодательством Российской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14:paraId="7DE6DD12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10.5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 содержат повреждения, наличие которых не позволяет в полном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объеме использовать информацию и сведения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содержащиеся в документах для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1CBBF5C0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10.6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Неполное заполнение полей в форме Заявления, в том числе в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интерактивной форме Заявления на Едином портале;</w:t>
      </w:r>
    </w:p>
    <w:p w14:paraId="71CF841D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10.7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Подача запроса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документов,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необходимых для предоставления 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 услуги, в электронной форме с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нарушением установленных требований;</w:t>
      </w:r>
    </w:p>
    <w:p w14:paraId="410C43AC" w14:textId="494B8CA0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10.8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Несоблюдение установленных статьей 11 Федерального закона № 63-ФЗ</w:t>
      </w:r>
      <w:r w:rsidR="00307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условий признания действительности, УКЭП.</w:t>
      </w:r>
    </w:p>
    <w:p w14:paraId="0E8CF022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10.9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об отказе в приеме документов, указанных в пункте 9.2 настоящего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регламента, оформляется по 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форме согласно приложению № 3 к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настоящему Административному регламенту.</w:t>
      </w:r>
    </w:p>
    <w:p w14:paraId="4FE5093D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Решение об отказе в приеме документов, указанных в пункте 9.2 настоящего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направляется Заявителю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способом, определенным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Заявителем в Заявлении, не позднее 1 рабочего дня,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следующего за днем регистрации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такого Заявления, либо выдается в день личного обр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ащения за получением указанного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решения в МФЦ или Уполномоченный орган.</w:t>
      </w:r>
    </w:p>
    <w:p w14:paraId="20A04E8A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Отказ в приеме документов, указанных в пункте 9.2 настоящего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не препятствует п</w:t>
      </w:r>
      <w:r w:rsidR="00771EE2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овторному обращению Заявителя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орган.</w:t>
      </w:r>
    </w:p>
    <w:p w14:paraId="40F1D4C2" w14:textId="77777777" w:rsidR="00771EE2" w:rsidRPr="007B0C45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7BDB0A" w14:textId="77777777" w:rsidR="003547C9" w:rsidRPr="007B0C45" w:rsidRDefault="003547C9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отказа в предоставлении</w:t>
      </w:r>
    </w:p>
    <w:p w14:paraId="628EC9D3" w14:textId="77777777" w:rsidR="003547C9" w:rsidRPr="007B0C45" w:rsidRDefault="007B0C45" w:rsidP="00771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1AE19087" w14:textId="77777777" w:rsidR="00771EE2" w:rsidRPr="007B0C45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723B98" w14:textId="77777777"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11.1 Наличие противоречивых сведений в Заявлении и приложенных к нему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документах;</w:t>
      </w:r>
    </w:p>
    <w:p w14:paraId="6B652B08" w14:textId="77777777"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11.2 Несоответствие информации, которая содержится в документах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сведениях, представленных Заявителем, 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данным, полученным в результате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межведомственного взаимодействия</w:t>
      </w:r>
      <w:r w:rsidR="00AC6441" w:rsidRPr="007B0C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СМЭВ;</w:t>
      </w:r>
    </w:p>
    <w:p w14:paraId="2330B291" w14:textId="77777777"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11.3 Выявление возможности сохранения зеленых насаждений;</w:t>
      </w:r>
    </w:p>
    <w:p w14:paraId="1E3F2471" w14:textId="77777777"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11.4 Несоответствие документов, представляемых Заявителем, по форме или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содержанию требованиям законодательства Российской Федерации;</w:t>
      </w:r>
    </w:p>
    <w:p w14:paraId="7765CCA1" w14:textId="77777777"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Запрос подан неуполномоченным лицом.</w:t>
      </w:r>
    </w:p>
    <w:p w14:paraId="17682491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отказе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ипальной услуги, оформляется по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форме согласно приложению № 3 к настоящему Административному регламенту.</w:t>
      </w:r>
    </w:p>
    <w:p w14:paraId="114F8DB2" w14:textId="77777777"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отказе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ниципальной услуги направляется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способом, определенным Заявителем в Заявлении, не позднее рабочего дн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я,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следующего за днем принятия такого решения, либо вы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дается в день личного обращения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 получением указанного решения в МФЦ или Уполномоченный орган.</w:t>
      </w:r>
    </w:p>
    <w:p w14:paraId="33FB8FED" w14:textId="77777777" w:rsidR="00771EE2" w:rsidRPr="007B0C45" w:rsidRDefault="00771EE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CD3BA8" w14:textId="77777777"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Порядок, размер и основания взимания государственной пошлины или</w:t>
      </w:r>
    </w:p>
    <w:p w14:paraId="60767D96" w14:textId="77777777" w:rsidR="003547C9" w:rsidRPr="007B0C45" w:rsidRDefault="003547C9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иной оплаты, взимаемой за предоставление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3CBCD05D" w14:textId="77777777" w:rsidR="00771EE2" w:rsidRPr="007B0C45" w:rsidRDefault="00771EE2" w:rsidP="00E66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9256B4" w14:textId="77777777"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12.1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</w:t>
      </w:r>
      <w:r w:rsidR="00E6604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уги осуществляется без взимания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платы.</w:t>
      </w:r>
    </w:p>
    <w:p w14:paraId="331505D7" w14:textId="77777777" w:rsidR="003547C9" w:rsidRPr="007B0C45" w:rsidRDefault="003547C9" w:rsidP="00AC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12.2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вырубки зеленых насаждений в целях, указанных в пунктах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1.2.1-1.2.7</w:t>
      </w:r>
      <w:r w:rsidR="00AC6441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амента, подлежащих компенсации,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выставляется счет на оплату компенсационн</w:t>
      </w:r>
      <w:r w:rsidR="006539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ая стоимость за вырубку зеленых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насаждений.</w:t>
      </w:r>
    </w:p>
    <w:p w14:paraId="488DE9C3" w14:textId="77777777" w:rsidR="006539CB" w:rsidRPr="007B0C45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4DC3D2" w14:textId="77777777"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Максимальный срок ожидания в очереди при подаче Заявителем</w:t>
      </w:r>
    </w:p>
    <w:p w14:paraId="4D5E0AEE" w14:textId="77777777"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запроса о предоставлении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 и при получении результата</w:t>
      </w:r>
    </w:p>
    <w:p w14:paraId="2BD63CC8" w14:textId="77777777" w:rsidR="003547C9" w:rsidRPr="007B0C45" w:rsidRDefault="003547C9" w:rsidP="006539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54E682D9" w14:textId="77777777" w:rsidR="006539CB" w:rsidRPr="007B0C45" w:rsidRDefault="006539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368F88" w14:textId="77777777"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при получении результа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 в Уполномоченном органе или МФЦ составляет не более 15 минут.</w:t>
      </w:r>
    </w:p>
    <w:p w14:paraId="0A2D1FF0" w14:textId="77777777"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2EF144" w14:textId="77777777"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14. Срок регистрации запроса Заявителя о предоставлении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</w:t>
      </w:r>
    </w:p>
    <w:p w14:paraId="23EA5E39" w14:textId="77777777"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услуги, в том числе в электронной форме</w:t>
      </w:r>
    </w:p>
    <w:p w14:paraId="712D841A" w14:textId="77777777"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31C809" w14:textId="77777777"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14.1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Регистрация Заявления, представленного Заявителем</w:t>
      </w:r>
      <w:r w:rsidR="00AC6441" w:rsidRPr="007B0C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указанными в пункте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9.1 настоящего Административного регламента с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пособами в Уполномоченный орган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осуществляется не позднее 1 рабочего дня, следующего за днем его поступления.</w:t>
      </w:r>
    </w:p>
    <w:p w14:paraId="62D4055E" w14:textId="77777777"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14.2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представления Заявления в электронной форме способом,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указанным в подпункте 1 пункта 9.1 настоящего Ад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министративного регламента, вне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рабочего времени Уполномоченного органа либо в 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выходной, нерабочий праздничный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день, днем получения Заявления считается первый рабочий день, следующий за дне</w:t>
      </w:r>
      <w:r w:rsidR="00826D0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представления Заявителем указанного Заявления.</w:t>
      </w:r>
    </w:p>
    <w:p w14:paraId="7ADEC9FA" w14:textId="77777777"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76C10" w14:textId="77777777" w:rsidR="003547C9" w:rsidRPr="007B0C45" w:rsidRDefault="003547C9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помещениям, в которых предоставляется</w:t>
      </w:r>
    </w:p>
    <w:p w14:paraId="61F97F8C" w14:textId="77777777" w:rsidR="003547C9" w:rsidRPr="007B0C45" w:rsidRDefault="007B0C45" w:rsidP="00826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униципальная услуга</w:t>
      </w:r>
    </w:p>
    <w:p w14:paraId="3B9F009E" w14:textId="77777777" w:rsidR="00826D07" w:rsidRPr="007B0C45" w:rsidRDefault="00826D0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E7704F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Местоположение административных зданий, в которых осуществляется прием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Заявлений и 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выдача результатов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ной услуги, должно обеспечивать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удобство для граждан с точки зрения пеше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ходной доступности от остановок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общественного транспорта.</w:t>
      </w:r>
    </w:p>
    <w:p w14:paraId="12CC6869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имеется возможность организации стоянки (парковки) возле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здания (строения), в котором размещено помеще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ние приема и выдачи документов,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организовывается стоянка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(парковка) для личного автомобильного транспорта Заявителей.</w:t>
      </w:r>
    </w:p>
    <w:p w14:paraId="46CE323A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За пользование стоянкой (парковкой) с Заявителей плата не взимается.</w:t>
      </w:r>
    </w:p>
    <w:p w14:paraId="6F69A9BE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Для парковки специальных автотранспортных средств инвалидов на стоянке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(парковке) выделяется не менее 10% мест (но не менее 1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места) для бесплатной парковки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средств, управляемых инвалидами I, I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I групп, а также инвалидами III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группы в порядке, установленном Правите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льством Российской Федерации,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средств, перевозящих таких инвалидов и (или) детей-инвалидов.</w:t>
      </w:r>
    </w:p>
    <w:p w14:paraId="43A1D396" w14:textId="725EC0D2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В целях обеспечения беспрепятственного доступа Заявителей, в том числе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передвигающихся на инвалидных колясках, вход в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здание и помещения, в которых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F8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услуга, об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орудуются пандусами, поручнями,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тактильными (контрастными) предупреждающими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элементами, иными специальными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приспособлениями, позволяющими обеспе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чить беспрепятственный доступ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передвижение инвалидов, в соответствии с законодат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ельством Российской Федерации 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социальной защите инвалидов.</w:t>
      </w:r>
    </w:p>
    <w:p w14:paraId="323EFB2F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информационной табличкой (вывеской), содержащей информацию:</w:t>
      </w:r>
    </w:p>
    <w:p w14:paraId="3536FDCF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наименование;</w:t>
      </w:r>
    </w:p>
    <w:p w14:paraId="19B3CFD5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местонахождение и юридический адрес; режим работы;</w:t>
      </w:r>
    </w:p>
    <w:p w14:paraId="2238EBDB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график приема;</w:t>
      </w:r>
    </w:p>
    <w:p w14:paraId="7CBD035A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номера телефонов для справок.</w:t>
      </w:r>
    </w:p>
    <w:p w14:paraId="7A3688E1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15.5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услуга, должны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соответствовать санитарно-эпидемиологическим правилам и нормативам.</w:t>
      </w:r>
    </w:p>
    <w:p w14:paraId="192E233D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15.6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Помещения,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услуга, оснащаются:</w:t>
      </w:r>
    </w:p>
    <w:p w14:paraId="1A0AAC9C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противопожарной системой и средствами пожаротушения; системой оповещения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 возникновении чрезвычайной ситуации; средств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ами оказания первой медицинской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помощи;</w:t>
      </w:r>
    </w:p>
    <w:p w14:paraId="268CA129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туалетными комнатами для посетителей.</w:t>
      </w:r>
    </w:p>
    <w:p w14:paraId="7C0F561E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15.7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Зал ожидания Заявителей оборудуется стульями, скамьями, количество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которых определяется исходя из фактической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нагрузки и возможностей для их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размещения в помещении, а также информационными стендами.</w:t>
      </w:r>
    </w:p>
    <w:p w14:paraId="7367ADE3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15.8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Тексты материалов, размещенных на информационном стенде, печатаются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удобным для чтения шрифтом, без исправлений, с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выделением наиболее важных мест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полужирным шрифтом.</w:t>
      </w:r>
    </w:p>
    <w:p w14:paraId="6B86DA5E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15.9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Места для заполнения заявлений оборудуются стульями, столами (стойками),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бланками Заявлений, письменными принадлежностями.</w:t>
      </w:r>
    </w:p>
    <w:p w14:paraId="2F74408F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15.10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Места приема Заявителей оборудуются информационными табличками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(вывесками) с указанием:</w:t>
      </w:r>
    </w:p>
    <w:p w14:paraId="19DD83E5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номера кабинета и наименования отдела;</w:t>
      </w:r>
    </w:p>
    <w:p w14:paraId="6219A8C7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фамилии, имени и отчества (последнее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нал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ичии), должности ответственного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лица за прием документов;</w:t>
      </w:r>
    </w:p>
    <w:p w14:paraId="0D6CCA2A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графика приема Заявителей.</w:t>
      </w:r>
    </w:p>
    <w:p w14:paraId="21946801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Рабочее место каждого ответственного лица за прием документов, должно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быть оборудовано персональным компьютером с воз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можностью доступа к необходимым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информационным базам данных, печатающим устро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йством (принтером) и копирующим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устройством.</w:t>
      </w:r>
    </w:p>
    <w:p w14:paraId="5566B16C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Лицо, ответственное за прием документов, должно иметь настольную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14:paraId="5FB16BE0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15.13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proofErr w:type="gram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proofErr w:type="gramEnd"/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услуги инвалидам обеспечиваются:</w:t>
      </w:r>
    </w:p>
    <w:p w14:paraId="348462F1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возможность беспрепятственного доступа к объекту (зданию, помещению), в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котором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услуга;</w:t>
      </w:r>
    </w:p>
    <w:p w14:paraId="55D486F9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возможность самостоятельного передви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жения по территории, на которой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расположены здания и помещения,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услуга, а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входа в такие объекты и выхода из них, посадки в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транспортное средство и высадки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из него, в том числе с использование кресла- коляски;</w:t>
      </w:r>
    </w:p>
    <w:p w14:paraId="554AECFA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сопровождение инвалидов, имеющих стойки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 расстройства функции зрения 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самостоятельного передвижения;</w:t>
      </w:r>
    </w:p>
    <w:p w14:paraId="36720997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надлежащее размещение оборудования и носителей информации, необходимых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для обеспечения беспрепятственного доступа ин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валидов зданиям и помещениям,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униципальная услуга, и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услуге с учетом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ограничений их жизнедеятельности;</w:t>
      </w:r>
    </w:p>
    <w:p w14:paraId="4FE6A65E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дублирование необходимой для инвалидов звуковой и зрительной информации,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надписей, знаков и иной текстовой и 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графической информации знаками,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выполненными рельефно-точечным шрифтом Брайля;</w:t>
      </w:r>
    </w:p>
    <w:p w14:paraId="5E894D0C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6) допуск сурдопереводчика и </w:t>
      </w:r>
      <w:proofErr w:type="spellStart"/>
      <w:r w:rsidRPr="007B0C45">
        <w:rPr>
          <w:rFonts w:ascii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7B0C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5DAA96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допуск собаки-проводника при наличии документа, подтверждающего ее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специальное обучение, на объекты (здания, помеще</w:t>
      </w:r>
      <w:r w:rsidR="0073798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ния), в которых предоставляется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униципальная услуга;</w:t>
      </w:r>
    </w:p>
    <w:p w14:paraId="2866258B" w14:textId="77777777" w:rsidR="003547C9" w:rsidRPr="007B0C45" w:rsidRDefault="003547C9" w:rsidP="0073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8) оказание инвалидам помощи в преодолении барьеров, мешающих получению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ими государственных и муниципальных услуг наравне с другими лицами.</w:t>
      </w:r>
    </w:p>
    <w:p w14:paraId="71BB124B" w14:textId="77777777" w:rsidR="009B4F82" w:rsidRPr="007B0C45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B9CE6B" w14:textId="77777777" w:rsidR="003547C9" w:rsidRPr="007B0C45" w:rsidRDefault="003547C9" w:rsidP="009B4F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16. Показатели доступности и качества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6330AC6C" w14:textId="77777777" w:rsidR="009B4F82" w:rsidRPr="007B0C45" w:rsidRDefault="009B4F82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5384FF" w14:textId="77777777"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16.1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показателями доступности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 являются:</w:t>
      </w:r>
    </w:p>
    <w:p w14:paraId="68221BB4" w14:textId="77777777"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наличие полной и понятной информации о порядке, сроках и ходе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сети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«Интернет», средствах массовой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информации;</w:t>
      </w:r>
    </w:p>
    <w:p w14:paraId="7F8DA5E6" w14:textId="77777777"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возможность получения Заявителем уведомлений о предоставлении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с посредством личного кабинета Заявителя на Едином портале;</w:t>
      </w:r>
    </w:p>
    <w:p w14:paraId="78225CC4" w14:textId="77777777"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3) возможность получения информации о ходе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в том числе с использованием информационно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- коммуникационных технологий.</w:t>
      </w:r>
    </w:p>
    <w:p w14:paraId="594DC0EA" w14:textId="77777777"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16.2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показателями качества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14:paraId="16EEB8A3" w14:textId="77777777"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своевременность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соответствии со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стандартом ее предоставления, установле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нным настоящим Административным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регламентом;</w:t>
      </w:r>
    </w:p>
    <w:p w14:paraId="5F2E00B5" w14:textId="77777777"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минимально возможное количество взаимодействий гражданина с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должностными лицами, участвующими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02DE0224" w14:textId="77777777"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отсутствие обоснованных жалоб на действия (бездействие) сотрудников и их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некорректное (невнимательное) отношение к Заявителям;</w:t>
      </w:r>
    </w:p>
    <w:p w14:paraId="1A04BF26" w14:textId="77777777"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отсутствие нарушений установленных сроков в процессе предоставления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4325E4C1" w14:textId="77777777" w:rsidR="003547C9" w:rsidRPr="007B0C45" w:rsidRDefault="003547C9" w:rsidP="00047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отсутствие заявлений об оспаривании решений, действий (бездействия)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его должностных лиц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принимаемых (совершенных)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 итогам</w:t>
      </w:r>
      <w:r w:rsidR="000472CB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рассмотрения, которых вынесены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решения об удовлетворении (частичном удовлетворении) требований Заявителей.</w:t>
      </w:r>
    </w:p>
    <w:p w14:paraId="1FC5A9B1" w14:textId="77777777" w:rsidR="000472CB" w:rsidRPr="007B0C45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0B9C27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 Иные требования к предоставлению государственной услуги</w:t>
      </w:r>
    </w:p>
    <w:p w14:paraId="41726E7E" w14:textId="77777777" w:rsidR="000472CB" w:rsidRPr="007B0C45" w:rsidRDefault="000472C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05A805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17.1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услуг, которые являются необходимыми и обязательными для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в том числе сведения о документе (документах),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выдаваемом (выдаваемых) организациями, участвующими в предоставлении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14:paraId="1A0BB643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17.1.1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Услуги, необходимые и обязательные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отсутствуют.</w:t>
      </w:r>
    </w:p>
    <w:p w14:paraId="4E5BF823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17.1.2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запрещается требовать от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Заявителя:</w:t>
      </w:r>
    </w:p>
    <w:p w14:paraId="394B41B7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представления документов и информации или осуществления действий,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актами, регулирующими отношения, возникающие в связи с предоставлением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1724CBA5" w14:textId="0E2A00EC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представления документов и информации, которые в соответствии с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нормативными правовыми актами Российской Федерации и </w:t>
      </w:r>
      <w:r w:rsidR="003F0786" w:rsidRPr="007B0C45">
        <w:rPr>
          <w:rFonts w:ascii="Times New Roman" w:hAnsi="Times New Roman" w:cs="Times New Roman"/>
          <w:iCs/>
          <w:color w:val="000000"/>
          <w:sz w:val="24"/>
          <w:szCs w:val="24"/>
        </w:rPr>
        <w:t>Томской области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, муниципальными правовыми актами 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="00307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>сельское поселение»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находятся в распоряжении органов,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предоставляющих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униципальную услугу, государственных органов, органов местного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самоуправления 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подведомственных государственным органам и органам местного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самоуправления организаций, участвующих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униципальных услуг, за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исключением документов, указанных в части 6 статьи 7 Федерального закона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 27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июля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2010</w:t>
      </w:r>
      <w:r w:rsidR="003F0786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№ 210-ФЗ «Об организации предоставления государственных 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муниципальных услуг» (далее – Федеральный закон № 210-ФЗ);</w:t>
      </w:r>
    </w:p>
    <w:p w14:paraId="79A53B53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представления документов и информации, отсутствие 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(или) недостоверность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либо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услуги, за исключением следующих случаев:</w:t>
      </w:r>
    </w:p>
    <w:p w14:paraId="52E1DCCE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а) изменение требований нормативных правовых актов, касающихся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после первоначальной подачи Заявления;</w:t>
      </w:r>
    </w:p>
    <w:p w14:paraId="3DE0BC34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б) наличие ошибок в Заявлении и документах, поданных Заявителем после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услуги, либо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 не включенных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 представленный ранее комплект документов;</w:t>
      </w:r>
    </w:p>
    <w:p w14:paraId="71A0E9E9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в) истечение срока действия документов или изменение информации после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первоначального отказа в приеме документов, необходимых для предоставления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услуги, либо 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453A7360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г) выявление документально подтвержденного факта (признаков) ошибочного или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противоправного действия (бездействия) должностного лица Уполномоченного органа,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служащего, работника МФЦ, работника организации, предусмотренной частью 1.1 статьи16 Федерального закона № 210-ФЗ, при первоначальном отказе в приеме документов,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либо в предоставлении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о чем в письменном виде за подписью руководителя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руководителя МФЦ при первоначальном отказе в приеме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либо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руководителя организации, предусмотренной частью 1.1 статьи 16 Федерального закона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№ 210-ФЗ, уведомляется Заявитель, а также приносятся извинения за доставленные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неудобства.</w:t>
      </w:r>
    </w:p>
    <w:p w14:paraId="6E68FAB8" w14:textId="77777777"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6764AC" w14:textId="77777777" w:rsidR="003F0786" w:rsidRPr="007B0C45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III. Состав, последовательность и сроки выполнения</w:t>
      </w:r>
    </w:p>
    <w:p w14:paraId="358DEFD4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административных процедур</w:t>
      </w:r>
    </w:p>
    <w:p w14:paraId="21366D96" w14:textId="77777777" w:rsidR="00096E3B" w:rsidRPr="007B0C45" w:rsidRDefault="00096E3B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16D79A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Исчерпывающий перечень административных процедур</w:t>
      </w:r>
    </w:p>
    <w:p w14:paraId="475A0D0E" w14:textId="77777777"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B3B151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18.1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включает в себя следующие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административные процедуры:</w:t>
      </w:r>
    </w:p>
    <w:p w14:paraId="5CA66B75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прием, проверка документов и регистрация Заявления;</w:t>
      </w:r>
    </w:p>
    <w:p w14:paraId="77754B15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получение сведений посредством межведомственного информационного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взаимодействия, в том числе с использованием СМЭВ;</w:t>
      </w:r>
    </w:p>
    <w:p w14:paraId="69CE4DD3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подготовка акта обследования;</w:t>
      </w:r>
    </w:p>
    <w:p w14:paraId="2A8C98C1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направление начислений компенсационной стоимости (при наличии);</w:t>
      </w:r>
    </w:p>
    <w:p w14:paraId="6ECCFCAD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рассмотрение документов и сведений;</w:t>
      </w:r>
    </w:p>
    <w:p w14:paraId="49066D83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принятие решения;</w:t>
      </w:r>
    </w:p>
    <w:p w14:paraId="16A40D63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выдача результата.</w:t>
      </w:r>
    </w:p>
    <w:p w14:paraId="2EA25DCA" w14:textId="77777777" w:rsidR="003547C9" w:rsidRPr="007B0C45" w:rsidRDefault="003547C9" w:rsidP="003F0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Описание административных процедур представлено в приложении № 4 к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настоящему Административному регламенту.</w:t>
      </w:r>
    </w:p>
    <w:p w14:paraId="25F4EB85" w14:textId="77777777"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C1EB0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Перечень административных процедур (действий) при предоставлении</w:t>
      </w:r>
    </w:p>
    <w:p w14:paraId="463229D1" w14:textId="77777777" w:rsidR="003547C9" w:rsidRPr="007B0C45" w:rsidRDefault="007B0C45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 услуг в электронной форме</w:t>
      </w:r>
    </w:p>
    <w:p w14:paraId="0D7B15A3" w14:textId="77777777"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F9D878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19.1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ьной услуги в электронной форме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Заявителю обеспечиваются:</w:t>
      </w:r>
    </w:p>
    <w:p w14:paraId="1CF24DA9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получение информации о порядке и срок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ах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14:paraId="169A0C9C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формирование Заявления;</w:t>
      </w:r>
    </w:p>
    <w:p w14:paraId="2EE289B3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прием и регистрация Уполномоченным орган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ом Заявления и иных документов,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43C96760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4) получение результата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208FB56E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получение сведений о ходе рассмотрения Заявления;</w:t>
      </w:r>
    </w:p>
    <w:p w14:paraId="442FF17C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6) осуществление оценки качества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7E50088C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7) досудебное (внесудебное) обжалование р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ешений и действий (бездействия)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либо действи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я (бездействие) должностных лиц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органа, предоставляющего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униципальную ус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лугу, либо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муниципального служащего.</w:t>
      </w:r>
    </w:p>
    <w:p w14:paraId="5F64CF47" w14:textId="77777777"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0D0B4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 Порядок осуществления административных процедур (действий) в</w:t>
      </w:r>
    </w:p>
    <w:p w14:paraId="3803512C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электронной форме</w:t>
      </w:r>
    </w:p>
    <w:p w14:paraId="724DDF45" w14:textId="77777777" w:rsidR="00096E3B" w:rsidRPr="007B0C45" w:rsidRDefault="00096E3B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7B558D" w14:textId="77777777" w:rsidR="003547C9" w:rsidRPr="007B0C45" w:rsidRDefault="003547C9" w:rsidP="00096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20.1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Заявления.</w:t>
      </w:r>
    </w:p>
    <w:p w14:paraId="068DC2E4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Формирование Заявления осуществляется пос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редством заполнения электронной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формы Заявления на Едином портале, без необ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ходимости дополнительной подачи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 в какой-либо иной форме.</w:t>
      </w:r>
    </w:p>
    <w:p w14:paraId="077A4EF1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после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заполнения Заявителем каждого из полей электронной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формы Заявления. При выявлении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некорректно заполненного поля электронной формы Заяв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ления, Заявитель уведомляется 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характере выявленной ошибки и порядке ее устране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ния посредством информационного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сообщения непосредственно в электронной форме Заявления.</w:t>
      </w:r>
    </w:p>
    <w:p w14:paraId="7A332A2C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формировании Заявления Заявителю обеспечивается:</w:t>
      </w:r>
    </w:p>
    <w:p w14:paraId="17E5C3C9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возможность копирования и сохранения Заявления и иных документов,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</w:t>
      </w:r>
      <w:r w:rsidR="007B0C4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Административном регламенте,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6494BBC7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возможность печати на бумажном носителе копии электронной формы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Заявления;</w:t>
      </w:r>
    </w:p>
    <w:p w14:paraId="38F49F41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сохранение ранее введенных в электронную форму Заявления значений в любой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момент по желанию Заявителя, в том числе при возник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новении ошибок ввода и возврате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для повторного ввода значений в электронную форму Заявления;</w:t>
      </w:r>
    </w:p>
    <w:p w14:paraId="1B8E51EA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4) заполнение полей электронной формы Заявления до начала ввода сведений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с использованием сведений,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размещенных в ЕСИА, и сведений,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опубликованных на Едином портале, в части, касаю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щейся сведений, отсутствующих 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ЕСИА;</w:t>
      </w:r>
    </w:p>
    <w:p w14:paraId="3DE9348E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5) возможность вернуться на любой из этапов заполнения электронной формы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 без потери ранее введенной информации;</w:t>
      </w:r>
    </w:p>
    <w:p w14:paraId="36920E6B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6) возможность доступа Заявителя на Едином портале к ранее поданным им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Заявлениям в течение не менее одного года, а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также к частично сформированным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заявлениям – в течение не менее 3 месяцев.</w:t>
      </w:r>
    </w:p>
    <w:p w14:paraId="1C3FE8C1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Сформированное и подписанное Заявление и иные документы, необходимые для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 напр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авляются в Уполномоченный орган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посредством Единого портала.</w:t>
      </w:r>
    </w:p>
    <w:p w14:paraId="5AD0EB56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20.2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Уполномоченный орган обеспечивает в сроки, указанные в пунктах 14.1-14.2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регламента:</w:t>
      </w:r>
    </w:p>
    <w:p w14:paraId="1BE11710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1) прием 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и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направление Заявителю электронного сообщения о поступлении Заявления;</w:t>
      </w:r>
    </w:p>
    <w:p w14:paraId="253E8BF8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регистрацию Заявления и направление Заявителю уведомления о регистрации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Заявления, либо об отказе в приеме документов,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14:paraId="6B8C63AF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20.3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Электронное Заявление становится доступным для должностного лица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органа, ответственного за прием и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регистрацию Заявления (далее –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лицо), в государс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твенной информационной системе,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используемой Уполномоченным органом для пред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услуги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(далее – ГИС).</w:t>
      </w:r>
    </w:p>
    <w:p w14:paraId="03D9326E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Ответственное должностное лицо:</w:t>
      </w:r>
    </w:p>
    <w:p w14:paraId="3E705132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проверяет наличие электронных заявлений, поступивших посредством Единого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портала, с периодичностью не реже 2 раз в день;</w:t>
      </w:r>
    </w:p>
    <w:p w14:paraId="75E7BD95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рассматривает поступившие заявления и приложенные электронные образы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документов (документы);</w:t>
      </w:r>
    </w:p>
    <w:p w14:paraId="5660F5D6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3) производит действия в соответствии с пунктом 18.1 настоящего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регламента.</w:t>
      </w:r>
    </w:p>
    <w:p w14:paraId="60C4048E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20.4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в качестве результата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обеспечивается возможность получения документа:</w:t>
      </w:r>
    </w:p>
    <w:p w14:paraId="5AEFB86A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в форме электронного документа, подписанного УКЭП уполномоченного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должностного лица Уполномоченного органа, направленного Заявителю в личн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кабинет на Едином портале;</w:t>
      </w:r>
    </w:p>
    <w:p w14:paraId="3982ABE0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в виде бумажного документа, подтверждающего содержание электронного</w:t>
      </w:r>
      <w:r w:rsidR="008A32A4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документа, который Заявитель получает при личном обращении в МФЦ.</w:t>
      </w:r>
    </w:p>
    <w:p w14:paraId="65088365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20.5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Получение информации о ходе рассмотрения заявления и о результате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производи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тся в личном кабинете на Едином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портале. Заявитель имеет возможность по собст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венной инициативе в любое время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просматривать статус электронного Заявления,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 также информацию о дальнейших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действиях в личном кабинете.</w:t>
      </w:r>
    </w:p>
    <w:p w14:paraId="12A59D6D" w14:textId="77777777" w:rsidR="003547C9" w:rsidRPr="007B0C45" w:rsidRDefault="007B0C45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в электронной форме Заявителю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7C9" w:rsidRPr="007B0C45">
        <w:rPr>
          <w:rFonts w:ascii="Times New Roman" w:hAnsi="Times New Roman" w:cs="Times New Roman"/>
          <w:color w:val="000000"/>
          <w:sz w:val="24"/>
          <w:szCs w:val="24"/>
        </w:rPr>
        <w:t>направляется:</w:t>
      </w:r>
    </w:p>
    <w:p w14:paraId="76950901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1) уведомление о приеме и регистрации заявления и иных документов,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ги, содержащее сведения о факте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приема Заявления и документов, необходимых д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услуги и начале процедуры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ьной услуги, а также сведения о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дате и времени окончания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ной услуги, либо мотивированный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отказ в приеме документов, необходимых для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услуги;</w:t>
      </w:r>
    </w:p>
    <w:p w14:paraId="4E876439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2) уведомление о результатах рассмотрения документов, необходимых для</w:t>
      </w:r>
      <w:r w:rsidR="008A728D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услуги,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содержащее сведения о принятии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положительного решения о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иципальной услуги и возможности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получить результат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луги, либо мотивированный отказ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услуги.</w:t>
      </w:r>
    </w:p>
    <w:p w14:paraId="3B1CB819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20.6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Оценка качества предоставления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униципальной услуги осуществляется в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соответствии с Правилами оценки гражда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нами эффективности деятельности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руководителей территориальных органов федеральны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 органов исполнительной власти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(их структурных подразделений) с учетом качества пре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доставления ими государственных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услуг, а также применения результатов указанной оц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енки как основания для принятия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решений о досрочном прекращении исполнения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соответствующими руководителями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своих должностных обязанностей, утвержденны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ми постановлением Правительства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от 12.12.2012 № 1284 «Об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оценке гражданами эффективности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деятельности руководителей территориальных орг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анов федеральных органов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(их структурных подразде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>лений)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и территориальных органов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государственных внебюджетных фондов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(их региональ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>ных отделений)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 учетом качества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предоставления государственных услуг, р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уководителей МФЦ предоставления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униципальных услуг с учетом каче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ства организации предоставления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государственных и 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униципальных услуг, а также о п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рименении результатов указанной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оценки как основания для принятия решений о д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осрочном прекращении исполнения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соответствующими руководителями своих должностных обязанностей».</w:t>
      </w:r>
    </w:p>
    <w:p w14:paraId="57CF654E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color w:val="000000"/>
          <w:sz w:val="24"/>
          <w:szCs w:val="24"/>
        </w:rPr>
        <w:t>20.7</w:t>
      </w:r>
      <w:r w:rsidR="007B0C45" w:rsidRPr="007B0C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Заявителю обеспечивается возможность направления жалобы на решения,</w:t>
      </w:r>
      <w:r w:rsidR="00881377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действия или бездействие Уполномоче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нного органа, должностного лица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Уполномоченного органа либо муниципального служащего в соответствии 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со статьей 1.2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№ 210-ФЗ и в порядк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е, установленном постановлением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от 2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0.11.2012 № 1198 «О федеральной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государственной информационной системе, обес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печивающей процесс досудебного,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(внесудебного) обжалования решений и действий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 (бездействия), совершенных при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предоставлении государственных и муниципальны</w:t>
      </w:r>
      <w:r w:rsidR="00EB1DD8" w:rsidRPr="007B0C45">
        <w:rPr>
          <w:rFonts w:ascii="Times New Roman" w:hAnsi="Times New Roman" w:cs="Times New Roman"/>
          <w:color w:val="000000"/>
          <w:sz w:val="24"/>
          <w:szCs w:val="24"/>
        </w:rPr>
        <w:t xml:space="preserve">х услуг» (далее – постановление </w:t>
      </w:r>
      <w:r w:rsidRPr="007B0C45">
        <w:rPr>
          <w:rFonts w:ascii="Times New Roman" w:hAnsi="Times New Roman" w:cs="Times New Roman"/>
          <w:color w:val="000000"/>
          <w:sz w:val="24"/>
          <w:szCs w:val="24"/>
        </w:rPr>
        <w:t>Правительства Российской Федерации № 1198).</w:t>
      </w:r>
    </w:p>
    <w:p w14:paraId="4A6E5374" w14:textId="77777777" w:rsidR="00EB1DD8" w:rsidRPr="007B0C45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4551F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IV. Формы контроля за исполнением административного регламента</w:t>
      </w:r>
    </w:p>
    <w:p w14:paraId="40C240C8" w14:textId="77777777" w:rsidR="00EB1DD8" w:rsidRPr="007B0C45" w:rsidRDefault="00EB1DD8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3C0D2C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Порядок осуществления текущего контроля за соблюдение и исполнением</w:t>
      </w:r>
    </w:p>
    <w:p w14:paraId="55D24CFD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ответственными должностными лицами положений регламента и иных</w:t>
      </w:r>
    </w:p>
    <w:p w14:paraId="7FE0776C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нормативных правовых актов, устанавливающих требования к предоставлению</w:t>
      </w:r>
    </w:p>
    <w:p w14:paraId="6152718E" w14:textId="77777777" w:rsidR="003547C9" w:rsidRPr="007B0C45" w:rsidRDefault="007B0C45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 а также принятием ими решений</w:t>
      </w:r>
    </w:p>
    <w:p w14:paraId="32DB3039" w14:textId="77777777" w:rsidR="00EB1DD8" w:rsidRPr="007B0C45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D5DA2B" w14:textId="77777777" w:rsidR="003547C9" w:rsidRPr="007B0C45" w:rsidRDefault="003547C9" w:rsidP="00C34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21.1 Текущий контроль за соблюдением и исполнением настоящего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регламента, иных нормативных 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правовых актов, устанавливающих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 к предоставлению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и, осуществляется на постоянной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основе должностными лицами Администрации (Уп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олномоченного органа),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уполномоченными на осуществление контроля з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предоставлением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C34DF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услуги.</w:t>
      </w:r>
    </w:p>
    <w:p w14:paraId="301F66D5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Для текущего контроля используются сведения служебной корреспонденции,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устная и письменная информация специалистов </w:t>
      </w:r>
      <w:r w:rsidR="00EB1DD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должностных лиц Администрации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(Уполномоченного органа).</w:t>
      </w:r>
    </w:p>
    <w:p w14:paraId="3FB8D099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14:paraId="3027418B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решений о предоставлении (об отказе в предоставлении)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услуги;</w:t>
      </w:r>
    </w:p>
    <w:p w14:paraId="6D0A41AB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выявления и устранения нарушений прав граждан;</w:t>
      </w:r>
    </w:p>
    <w:p w14:paraId="3D862499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рассмотрения, принятия решений и подготовки ответов на обращения граждан,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содержащие жалобы на решения, действия (бездействие) должностных лиц.</w:t>
      </w:r>
    </w:p>
    <w:p w14:paraId="5E36D593" w14:textId="77777777" w:rsidR="00EB1DD8" w:rsidRPr="007B0C45" w:rsidRDefault="00EB1DD8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8AC59FE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Порядок и периодичность осуществления плановых и внеплановых</w:t>
      </w:r>
    </w:p>
    <w:p w14:paraId="07054D34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проверок полноты и качества 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 в том числе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 формы контроля за полнотой и качеством предоставления</w:t>
      </w:r>
    </w:p>
    <w:p w14:paraId="716F74F7" w14:textId="77777777" w:rsidR="003547C9" w:rsidRPr="007B0C45" w:rsidRDefault="007B0C45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5BE726F5" w14:textId="77777777" w:rsidR="00EB1DD8" w:rsidRPr="007B0C45" w:rsidRDefault="00EB1DD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CE6F54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22.1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Контроль за полнотой и качеством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включает в себя проведение плановых и внеплановых проверок.</w:t>
      </w:r>
    </w:p>
    <w:p w14:paraId="0391B9B1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22.2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Плановые проверки осуществляются на основании годовых планов работы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органа, утверждаемых руководителем Уполномоченного органа.</w:t>
      </w:r>
    </w:p>
    <w:p w14:paraId="088D7C6B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плановой проверке полноты и качества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 контролю подлежат:</w:t>
      </w:r>
    </w:p>
    <w:p w14:paraId="36EAC26E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соблюдение сроков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услуги; соблюдение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положений настоящего Административного регламента;</w:t>
      </w:r>
    </w:p>
    <w:p w14:paraId="6731BA38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правильность и обоснованность принятого решения об отказе в предоставлении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услуги.</w:t>
      </w:r>
    </w:p>
    <w:p w14:paraId="79C1E263" w14:textId="77777777" w:rsidR="003547C9" w:rsidRPr="007B0C45" w:rsidRDefault="003547C9" w:rsidP="00EB1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22.3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Основанием для проведения внеплановых проверок являются:</w:t>
      </w:r>
    </w:p>
    <w:p w14:paraId="1E16ED53" w14:textId="5C977B3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получение от государственных органов, органов местного самоуправления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 о предполагаемых или выявленных нарушениях нормативных правовых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актов Российской Федерации, нормативных правовых актов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Томской области 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нормативных правовых актов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органов местного самоуправления 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муниципального образования «</w:t>
      </w:r>
      <w:r w:rsidR="00307F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Коломинское</w:t>
      </w:r>
      <w:r w:rsidR="00307F87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ельское поселение»</w:t>
      </w:r>
      <w:r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</w:p>
    <w:p w14:paraId="709B3848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обращения граждан и юридических лиц на нарушения законодательства, в том</w:t>
      </w:r>
      <w:r w:rsidR="00AC6441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числе на качество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услуги.</w:t>
      </w:r>
    </w:p>
    <w:p w14:paraId="0DCB05AA" w14:textId="77777777"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0A506A0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 Ответственность должностных лиц за решения и действия</w:t>
      </w:r>
    </w:p>
    <w:p w14:paraId="15FC06FD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(бездействие), принимаемые (осуществляемые) ими в ходе предоставления</w:t>
      </w:r>
    </w:p>
    <w:p w14:paraId="00A4C9BE" w14:textId="77777777" w:rsidR="003547C9" w:rsidRPr="007B0C45" w:rsidRDefault="007B0C45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3547C9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4CDC297B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5303B03" w14:textId="622EEA40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23.1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результатам проведенных проверок в случае выявления нарушений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положений настоящего Административного регламента, нормативных правовых актов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Томской области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нормативных правовых актов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органов местного самоуправления 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муниципального образования «</w:t>
      </w:r>
      <w:r w:rsidR="0030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Коломинское </w:t>
      </w:r>
      <w:r w:rsidR="001F01F8" w:rsidRPr="007B0C4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сельское поселение»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существляется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привлечение виновных лиц к ответственности в соответст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вии с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законодательством Российской Федерации.</w:t>
      </w:r>
    </w:p>
    <w:p w14:paraId="1654B38A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Персональная ответственность должностных лиц за правильность 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своевременность принятия решения о предоставлен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ии (об отказе в предоставлении)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закрепляется в их должностных регламентах в соо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тветствии с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требованиями законодательства.</w:t>
      </w:r>
    </w:p>
    <w:p w14:paraId="4A78799E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DE7CFE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 Требования к порядку и формам контроля за предоставлением</w:t>
      </w:r>
    </w:p>
    <w:p w14:paraId="146DC08B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муниципальной услуги, в том числе со стороны граждан, их объединений и</w:t>
      </w:r>
    </w:p>
    <w:p w14:paraId="518044AD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организаций</w:t>
      </w:r>
    </w:p>
    <w:p w14:paraId="40D772D2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45CB131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24.1 Граждане, их объединения и организации имеют право осуществлять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контроль за предоставлением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 путем получения информации 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ходе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услуги,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том числе о сроках завершения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административных процедур (действий).</w:t>
      </w:r>
    </w:p>
    <w:p w14:paraId="1306628B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Граждане, их объединения и организации также имеют право:</w:t>
      </w:r>
    </w:p>
    <w:p w14:paraId="76FF3BBE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направлять замечания и предложения по улучшению доступности и качества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услуги;</w:t>
      </w:r>
    </w:p>
    <w:p w14:paraId="38A3F2A4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вносить предложения о мерах по устранению нарушений настоящего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Административного регламента.</w:t>
      </w:r>
    </w:p>
    <w:p w14:paraId="04A058EB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24.2 Должностные лица Уполномоченного органа принимают меры к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прекращению допущенных нарушений, устраняют пр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ичины и условия, способствующие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совершению нарушений.</w:t>
      </w:r>
    </w:p>
    <w:p w14:paraId="167FF2F6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24.3 Информация о результатах рассмотрения замечаний и предложений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граждан, их объединений и организаций доводится д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сведения лиц, направивших эти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замечания и предложения.</w:t>
      </w:r>
    </w:p>
    <w:p w14:paraId="459874B3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4C1CCC0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V. Досудебный (внесудебный) порядок обжалования решений и</w:t>
      </w:r>
    </w:p>
    <w:p w14:paraId="19D88D70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действий (бездействия) органа, предоставляющего государственную</w:t>
      </w:r>
    </w:p>
    <w:p w14:paraId="23B6B132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(муниципальную) услугу, а также их должностных лиц, государственных</w:t>
      </w:r>
    </w:p>
    <w:p w14:paraId="32B884C9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(муниципальных) служащих</w:t>
      </w:r>
    </w:p>
    <w:p w14:paraId="6BCAE0A5" w14:textId="77777777"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18FAAC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 Право Заявителя на обжалование</w:t>
      </w:r>
    </w:p>
    <w:p w14:paraId="16558582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CD67ED" w14:textId="028EE48F" w:rsidR="003547C9" w:rsidRPr="007B0C45" w:rsidRDefault="003547C9" w:rsidP="00307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имеет право на обжалование решения и (или) действий (бездействия)</w:t>
      </w:r>
      <w:r w:rsidR="00307F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органа, должностных лиц Уполномоченного органа, государственных</w:t>
      </w:r>
      <w:r w:rsidR="00307F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(муниципальных) служащих, МФЦ, а также работника МФЦ при предоставлении</w:t>
      </w:r>
      <w:r w:rsidR="00307F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 досудебном (внесудебном) порядке (далее – жалоба).</w:t>
      </w:r>
    </w:p>
    <w:p w14:paraId="7818A7F7" w14:textId="77777777"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4F0A9C3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 Органы местного самоуправления, организации и уполномоченные на</w:t>
      </w:r>
    </w:p>
    <w:p w14:paraId="7FAD8191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рассмотрение жалобы лица, которым может быть направлена жалоба Заявителя в</w:t>
      </w:r>
    </w:p>
    <w:p w14:paraId="3E508ED0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досудебном (внесудебном) порядке</w:t>
      </w:r>
    </w:p>
    <w:p w14:paraId="33839436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9D99C81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26.1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досудебном (внесудебном) порядке Заявитель (Представитель) вправе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обратиться с жалобой в письменной форме на бума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жном носителе или в электронной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форме:</w:t>
      </w:r>
    </w:p>
    <w:p w14:paraId="0C55E63F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в Уполномоченный орган – на решение и (или) действия (бездействие)</w:t>
      </w:r>
      <w:r w:rsidR="00AC6441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должностного лица, руководителя структурного подраз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деления Уполномоченного органа,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 решение и действия (бездействие) Уполн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омоченного органа, руководителя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органа;</w:t>
      </w:r>
    </w:p>
    <w:p w14:paraId="566EA925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в вышестоящий орган на решение и (или) действия (бездействие) должностного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лица, руководителя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структурного подразделения Уполномоченного органа;</w:t>
      </w:r>
    </w:p>
    <w:p w14:paraId="6E5BDB5D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к руководителю МФЦ – на решения и действия (бездействие)работника МФЦ;</w:t>
      </w:r>
    </w:p>
    <w:p w14:paraId="54FB6057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4) к учредителю МФЦ – на решение и действия (бездействие) МФЦ.</w:t>
      </w:r>
    </w:p>
    <w:p w14:paraId="4AABD6A0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26.2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Уполномоченном органе, МФЦ, у учредителя МФЦ определяются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уполномоченные на рассмотрение жалоб должностные лица.</w:t>
      </w:r>
    </w:p>
    <w:p w14:paraId="3D559CFB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740F65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 Способы информирования Заявителей о порядке подачи и</w:t>
      </w:r>
    </w:p>
    <w:p w14:paraId="377F50BC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 жалобы, в том числе с использованием Единого портала</w:t>
      </w:r>
    </w:p>
    <w:p w14:paraId="2A491B3C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государственных и муниципальных услуг (функций)</w:t>
      </w:r>
    </w:p>
    <w:p w14:paraId="51A68597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5FE5EB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27.1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Информация о порядке подачи и рассмотрения жалобы размещается на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информационных стендах в местах предоставления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услуги, на сайте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Уполномоченного органа в сети «Интернет», Едином пор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тале, а также предоставляется в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устной форме по телефону и (или) на личном приеме либо в письменной форме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почтовым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отправлением по адресу, указанному Заявителем или Представителем заявителя.</w:t>
      </w:r>
    </w:p>
    <w:p w14:paraId="06045013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E80AB5C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Перечень нормативных правовых актов, регулирующих порядок</w:t>
      </w:r>
    </w:p>
    <w:p w14:paraId="593AED0B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досудебного (внесудебного) обжалования действий (бездействия) и (или) решений,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принятых (осуществленных) в ходе 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44A4AC51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7379C9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28.1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Порядок досудебного (внесудебного) обжалования решений и действий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(бездействия) Уполномоченного органа, предостав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ляющего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униципальную услугу, 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также его должностных лиц регулируется:</w:t>
      </w:r>
    </w:p>
    <w:p w14:paraId="75141677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Федеральным законом № 210-ФЗ;</w:t>
      </w:r>
    </w:p>
    <w:p w14:paraId="1EAEDC94" w14:textId="77777777" w:rsidR="003547C9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547C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) постановлением Правительства Российской Федерации № 1198.</w:t>
      </w:r>
    </w:p>
    <w:p w14:paraId="3550CB4B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93D88E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VI. Особенности выполнения административных процедур (действий)</w:t>
      </w:r>
    </w:p>
    <w:p w14:paraId="7DE7B765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МФЦ предоставления государственных и муниципальных услуг</w:t>
      </w:r>
    </w:p>
    <w:p w14:paraId="3D73889D" w14:textId="77777777"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4CD0AB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 Исчерпывающий перечень административных процедур (действий)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</w:t>
      </w:r>
    </w:p>
    <w:p w14:paraId="61EDFD98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предоставлении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услуги, выполняем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МФЦ</w:t>
      </w:r>
    </w:p>
    <w:p w14:paraId="0226A962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03CBD11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29.1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МФЦ осуществляет:</w:t>
      </w:r>
    </w:p>
    <w:p w14:paraId="552DEBF3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информирование Заявителей о порядке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МФЦ, по иным вопросам, связанным с предоставлением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 также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консультирование Заявителей о порядке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 МФЦ;</w:t>
      </w:r>
    </w:p>
    <w:p w14:paraId="5DC1B1A7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2) выдачу Заявителю результата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услуги, на</w:t>
      </w:r>
      <w:r w:rsidR="008A728D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бумажном носителе, подтверждающих сод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ержание электронных документов,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направленных в МФЦ по результатам предоставлени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униципальной услуги, а также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выдача документов, включая составление на бумажном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носителе и заверение выписок из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информационных систем органов, 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предоставляющих государственных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(муниципальных)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услуг;</w:t>
      </w:r>
    </w:p>
    <w:p w14:paraId="6AC92E7B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иные процедуры и действия, предусмотренные Федеральным законом № 210-ФЗ.</w:t>
      </w:r>
    </w:p>
    <w:p w14:paraId="43090438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частью 1.1 статьи 16 Ф</w:t>
      </w:r>
      <w:r w:rsidR="001F01F8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едерального закона № 210-ФЗ для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реализации своих функций МФЦ вправе привлекать иные организации.</w:t>
      </w:r>
    </w:p>
    <w:p w14:paraId="4BF3A299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CB1A1A5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 Информирование Заявителей</w:t>
      </w:r>
    </w:p>
    <w:p w14:paraId="25931D85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E04458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30.1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Информирование Заявителя МФЦ осуществляется следующими способами:</w:t>
      </w:r>
    </w:p>
    <w:p w14:paraId="11AAB352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посредством привлечения средств массовой информации, а также путем</w:t>
      </w:r>
      <w:r w:rsidR="00AC6441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размещения информации на официальных сайтах и информационных стендах МФЦ;</w:t>
      </w:r>
    </w:p>
    <w:p w14:paraId="5CAE11FA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при обращении Заявителя в МФЦ лично, по телефону, посредством почтовых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отправлений, либо по электронной почте.</w:t>
      </w:r>
    </w:p>
    <w:p w14:paraId="1CF47EB6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 личном обращении работник МФЦ подробно информирует Заявителей по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интересующим их вопросам в вежливой ко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рректной форме с использованием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официально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делового стиля речи. Рекомендуемое врем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предоставления консультации –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не более 15 минут, время ожидания в очереди в секто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 информирования для получения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 о муниципальных услугах не может превышать 15 минут.</w:t>
      </w:r>
    </w:p>
    <w:p w14:paraId="6AADCC41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Ответ на телефонный звонок должен начинаться с информации о наименовании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организации, фамилии, имени, отчестве и должно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 работника МФЦ, принявшего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телефонный звонок. Индивидуальное устное консульти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рование при обращении Заявителя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телефону работник МФЦ осуществляет не более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10 минут;</w:t>
      </w:r>
    </w:p>
    <w:p w14:paraId="2881C609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 случае если для подготовки ответа требуется более продолжительное время,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работник МФЦ, осуществляющий индивидуальное устно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консультирование по телефону,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может предложить Заявителю:</w:t>
      </w:r>
    </w:p>
    <w:p w14:paraId="15971ABE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изложить обращение в письменной форме (ответ направляется Заявителю в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 со способом, указанным в обращении);</w:t>
      </w:r>
    </w:p>
    <w:p w14:paraId="60E9ABD6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назначить другое время для консультаций.</w:t>
      </w:r>
    </w:p>
    <w:p w14:paraId="7F720F26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 консультировании по письменным обращениям Заявителей ответ направляется</w:t>
      </w:r>
      <w:r w:rsidR="003C4BBF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 письменном виде в срок не позднее 30 календа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рных дней с момента регистрации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обращения в форме электронного документа по адрес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 электронной почты, указанному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 обращении, поступившем в МФЦ в форме электро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нного документа, и в письменной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форме по почтовому адресу, указанному в обращении,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поступившем в МФЦ в письменной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форме.</w:t>
      </w:r>
    </w:p>
    <w:p w14:paraId="55BC1FE9" w14:textId="77777777" w:rsidR="001F01F8" w:rsidRPr="007B0C45" w:rsidRDefault="001F01F8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D211845" w14:textId="77777777" w:rsidR="003547C9" w:rsidRPr="007B0C45" w:rsidRDefault="003547C9" w:rsidP="001F0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31. Выдача Заявителю результата предоставления </w:t>
      </w:r>
      <w:r w:rsidR="007B0C45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униципальной услуги</w:t>
      </w:r>
    </w:p>
    <w:p w14:paraId="69ACD4BF" w14:textId="77777777" w:rsidR="001F01F8" w:rsidRPr="007B0C45" w:rsidRDefault="001F01F8" w:rsidP="001F0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66AA0BE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31.1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наличии в Заявлении указания о выдаче результатов оказания услуги</w:t>
      </w:r>
      <w:r w:rsidR="00881377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через МФЦ, Уполномоченный орган передает 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документы в МФЦ для последующей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выдачи Заявителю (Представителю) способом, сог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ласно заключенным соглашениям 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взаимодействии заключенным между Уполномоченным органом и МФЦ в п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орядке,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утвержденном постановлением Правительства Российской Федерации № 797.</w:t>
      </w:r>
    </w:p>
    <w:p w14:paraId="63A56E71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Порядок и сроки передачи Уполномоче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нным органом таких документов в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МФЦ определяются соглашением о взаимодейст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вии, заключенным ими в порядке,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установленном постановлением Правительства Российской Федерации № 797.</w:t>
      </w:r>
    </w:p>
    <w:p w14:paraId="5C8AC196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31.2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Прием Заявителей для выдачи документов, являющихся результатом</w:t>
      </w:r>
      <w:r w:rsidR="001D7633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услуги, в порядке очередности пр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получении номерного талона из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терминала электронной очереди, соответст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вующего цели обращения, либо по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предварительной записи.</w:t>
      </w:r>
    </w:p>
    <w:p w14:paraId="52317DD8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Работник МФЦ осуществляет следующие действия:</w:t>
      </w:r>
    </w:p>
    <w:p w14:paraId="4FB5A5F4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1) устанавливает личность Заявителя на основании документа, удостоверяющего</w:t>
      </w:r>
      <w:r w:rsidR="001D7633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личность в соответствии с законодательством Российской Федерации;</w:t>
      </w:r>
    </w:p>
    <w:p w14:paraId="06AC5D5B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2) проверяет полномочия Представителя Заявителя (в случае обращения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Представителя Заявителя);</w:t>
      </w:r>
    </w:p>
    <w:p w14:paraId="1D862C20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3) определяет статус исполнения Заявления Заявителя в ГИС;</w:t>
      </w:r>
    </w:p>
    <w:p w14:paraId="3F5786B7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4) распечатывает результат предоставления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 в виде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экземпляра электронного документа на бум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ажном носителе и заверяет его с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 печати МФЦ (в предусмотренны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нормативными правовыми актами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ражением Государственного герба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Федерации);</w:t>
      </w:r>
    </w:p>
    <w:p w14:paraId="1BD7F213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5) заверяет экземпляр электронного документа на бумажном носителе с</w:t>
      </w:r>
      <w:r w:rsidR="001D7633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 печати МФЦ (в предусмотренны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 нормативными правовыми актами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 случаях – печати с изоб</w:t>
      </w:r>
      <w:r w:rsidR="007F45F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ражением Государственного герба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Федерации);</w:t>
      </w:r>
    </w:p>
    <w:p w14:paraId="466E8357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6) выдает документы Заявителю, при необходимости запрашивает у Заявителя</w:t>
      </w:r>
      <w:r w:rsidR="001D7633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подписи за каждый выданный документ;</w:t>
      </w:r>
    </w:p>
    <w:p w14:paraId="18B1828A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7) запрашивает согласие Заявителя на участие в смс-опросе для оценки качества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предоставленных услуг МФЦ.</w:t>
      </w:r>
    </w:p>
    <w:p w14:paraId="6CE9AB1E" w14:textId="77777777" w:rsidR="007F45F9" w:rsidRPr="007B0C45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568692" w14:textId="77777777"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217585CD" w14:textId="77777777"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349ADF7E" w14:textId="77777777"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347CAC55" w14:textId="77777777"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2DEBFE44" w14:textId="77777777"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518631D2" w14:textId="77777777"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24322B32" w14:textId="77777777"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33AFD1D7" w14:textId="77777777" w:rsidR="007F45F9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405FF670" w14:textId="77777777" w:rsidR="007F45F9" w:rsidRDefault="007F45F9" w:rsidP="00307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3C7E0519" w14:textId="77777777" w:rsidR="003547C9" w:rsidRPr="00307F87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307F87">
        <w:rPr>
          <w:rFonts w:ascii="Times New Roman" w:hAnsi="Times New Roman" w:cs="Times New Roman"/>
          <w:bCs/>
          <w:color w:val="000000"/>
        </w:rPr>
        <w:lastRenderedPageBreak/>
        <w:t>Приложение №</w:t>
      </w:r>
      <w:r w:rsidR="007B0C45" w:rsidRPr="00307F87">
        <w:rPr>
          <w:rFonts w:ascii="Times New Roman" w:hAnsi="Times New Roman" w:cs="Times New Roman"/>
          <w:bCs/>
          <w:color w:val="000000"/>
        </w:rPr>
        <w:t xml:space="preserve"> </w:t>
      </w:r>
      <w:r w:rsidRPr="00307F87">
        <w:rPr>
          <w:rFonts w:ascii="Times New Roman" w:hAnsi="Times New Roman" w:cs="Times New Roman"/>
          <w:bCs/>
          <w:color w:val="000000"/>
        </w:rPr>
        <w:t>1</w:t>
      </w:r>
    </w:p>
    <w:p w14:paraId="499664D3" w14:textId="77777777" w:rsidR="003547C9" w:rsidRPr="00307F87" w:rsidRDefault="003547C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307F87">
        <w:rPr>
          <w:rFonts w:ascii="Times New Roman" w:hAnsi="Times New Roman" w:cs="Times New Roman"/>
          <w:bCs/>
          <w:color w:val="000000"/>
        </w:rPr>
        <w:t>к Административному регламенту</w:t>
      </w:r>
    </w:p>
    <w:p w14:paraId="0180D29C" w14:textId="70E3AF26" w:rsidR="003547C9" w:rsidRPr="00307F87" w:rsidRDefault="003547C9" w:rsidP="00307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307F87">
        <w:rPr>
          <w:rFonts w:ascii="Times New Roman" w:hAnsi="Times New Roman" w:cs="Times New Roman"/>
          <w:bCs/>
          <w:color w:val="000000"/>
        </w:rPr>
        <w:t>по предоставлению</w:t>
      </w:r>
      <w:r w:rsidR="00307F87">
        <w:rPr>
          <w:rFonts w:ascii="Times New Roman" w:hAnsi="Times New Roman" w:cs="Times New Roman"/>
          <w:bCs/>
          <w:color w:val="000000"/>
        </w:rPr>
        <w:t xml:space="preserve"> </w:t>
      </w:r>
      <w:r w:rsidR="007B0C45" w:rsidRPr="00307F87">
        <w:rPr>
          <w:rFonts w:ascii="Times New Roman" w:hAnsi="Times New Roman" w:cs="Times New Roman"/>
          <w:bCs/>
          <w:color w:val="000000"/>
        </w:rPr>
        <w:t>м</w:t>
      </w:r>
      <w:r w:rsidRPr="00307F87">
        <w:rPr>
          <w:rFonts w:ascii="Times New Roman" w:hAnsi="Times New Roman" w:cs="Times New Roman"/>
          <w:bCs/>
          <w:color w:val="000000"/>
        </w:rPr>
        <w:t>униципальной услуги</w:t>
      </w:r>
    </w:p>
    <w:p w14:paraId="461C5F6C" w14:textId="77777777" w:rsidR="007F45F9" w:rsidRPr="007B0C45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9858747" w14:textId="77777777" w:rsidR="007F45F9" w:rsidRPr="007B0C45" w:rsidRDefault="007F45F9" w:rsidP="007F4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2A39A51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Форма заявления о выдаче разрешения на право вырубки зеленых</w:t>
      </w:r>
    </w:p>
    <w:p w14:paraId="7963E200" w14:textId="77777777" w:rsidR="003547C9" w:rsidRPr="007B0C45" w:rsidRDefault="003547C9" w:rsidP="007F4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насаждений</w:t>
      </w:r>
    </w:p>
    <w:p w14:paraId="07E20C45" w14:textId="77777777" w:rsidR="007F45F9" w:rsidRPr="007B0C45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7F45F9" w:rsidRPr="007B0C45" w14:paraId="7B6674B8" w14:textId="77777777" w:rsidTr="006F0A20">
        <w:tc>
          <w:tcPr>
            <w:tcW w:w="5097" w:type="dxa"/>
          </w:tcPr>
          <w:p w14:paraId="05FD66B2" w14:textId="77777777" w:rsidR="007F45F9" w:rsidRPr="007B0C45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Кому:</w:t>
            </w:r>
          </w:p>
        </w:tc>
        <w:tc>
          <w:tcPr>
            <w:tcW w:w="5098" w:type="dxa"/>
          </w:tcPr>
          <w:p w14:paraId="655973E8" w14:textId="77777777" w:rsidR="007F45F9" w:rsidRPr="007B0C45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(наименование уполномоченного органа исполнительной власти органа местного</w:t>
            </w:r>
          </w:p>
          <w:p w14:paraId="33C082CB" w14:textId="77777777" w:rsidR="007F45F9" w:rsidRPr="007B0C45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самоуправления)</w:t>
            </w:r>
          </w:p>
        </w:tc>
      </w:tr>
      <w:tr w:rsidR="007F45F9" w:rsidRPr="007B0C45" w14:paraId="1049FEBA" w14:textId="77777777" w:rsidTr="006F0A20">
        <w:tc>
          <w:tcPr>
            <w:tcW w:w="5097" w:type="dxa"/>
          </w:tcPr>
          <w:p w14:paraId="2498A1EB" w14:textId="77777777" w:rsidR="007F45F9" w:rsidRPr="007B0C45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14:paraId="0E887D94" w14:textId="77777777" w:rsidR="007F45F9" w:rsidRPr="007B0C45" w:rsidRDefault="007F45F9" w:rsidP="007F4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14:paraId="25465C00" w14:textId="77777777"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14:paraId="17443F8C" w14:textId="77777777"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14:paraId="3046A5A4" w14:textId="77777777"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14:paraId="214D5EDE" w14:textId="77777777"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 w:rsidR="009B2C09"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личность</w:t>
            </w:r>
          </w:p>
          <w:p w14:paraId="303D3FC5" w14:textId="77777777"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14:paraId="38C4293B" w14:textId="77777777"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14:paraId="586E8CE8" w14:textId="77777777"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14:paraId="24207D45" w14:textId="77777777"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 выдан</w:t>
            </w:r>
          </w:p>
          <w:p w14:paraId="0D728381" w14:textId="77777777" w:rsidR="00D307C1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14:paraId="7D2BB19E" w14:textId="77777777" w:rsidR="007F45F9" w:rsidRPr="007B0C45" w:rsidRDefault="00D307C1" w:rsidP="007B0C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14:paraId="1F70AD1D" w14:textId="77777777" w:rsidTr="006F0A20">
        <w:tc>
          <w:tcPr>
            <w:tcW w:w="5097" w:type="dxa"/>
          </w:tcPr>
          <w:p w14:paraId="01BDD0A9" w14:textId="77777777" w:rsidR="007B0C45" w:rsidRDefault="007B0C45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69FA8183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14:paraId="4A477F8B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(Индивидуальный</w:t>
            </w:r>
          </w:p>
          <w:p w14:paraId="33F4D921" w14:textId="77777777" w:rsidR="007F45F9" w:rsidRPr="007B0C45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предприниматель)</w:t>
            </w:r>
          </w:p>
        </w:tc>
        <w:tc>
          <w:tcPr>
            <w:tcW w:w="5098" w:type="dxa"/>
          </w:tcPr>
          <w:p w14:paraId="533A9477" w14:textId="77777777" w:rsidR="007B0C45" w:rsidRDefault="007B0C45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95E6C08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14:paraId="0663175F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14:paraId="22844E49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14:paraId="48BC17E4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ОГРНИП</w:t>
            </w:r>
          </w:p>
          <w:p w14:paraId="72ED69B4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14:paraId="18FD2377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14:paraId="4246567C" w14:textId="77777777" w:rsidR="007F45F9" w:rsidRPr="007B0C45" w:rsidRDefault="00D307C1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14:paraId="0BCAA6A0" w14:textId="77777777" w:rsidTr="006F0A20">
        <w:tc>
          <w:tcPr>
            <w:tcW w:w="5097" w:type="dxa"/>
          </w:tcPr>
          <w:p w14:paraId="40ADF1C0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Представителя</w:t>
            </w:r>
          </w:p>
          <w:p w14:paraId="6C201FC6" w14:textId="77777777" w:rsidR="007F45F9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14:paraId="276FE4A5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14:paraId="0AA34F35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14:paraId="36225FBF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</w:t>
            </w:r>
          </w:p>
          <w:p w14:paraId="5FC004C4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14:paraId="6483BFFF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14:paraId="2D698FF3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  <w:p w14:paraId="45C42FD9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14:paraId="126C781E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14:paraId="6648DA08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14:paraId="13E15B85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14:paraId="4780C566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14:paraId="3221A9DB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14:paraId="507DFB31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14:paraId="0C1A6F54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 выдан</w:t>
            </w:r>
          </w:p>
          <w:p w14:paraId="6D2DABE6" w14:textId="77777777" w:rsidR="00D307C1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14:paraId="0C289437" w14:textId="77777777" w:rsidR="007F45F9" w:rsidRPr="007B0C45" w:rsidRDefault="00D307C1" w:rsidP="00D3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14:paraId="51768330" w14:textId="77777777" w:rsidTr="006F0A20">
        <w:tc>
          <w:tcPr>
            <w:tcW w:w="5097" w:type="dxa"/>
          </w:tcPr>
          <w:p w14:paraId="7866F4C7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Заявителя</w:t>
            </w:r>
          </w:p>
          <w:p w14:paraId="20C98063" w14:textId="77777777" w:rsidR="007F45F9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(Физическое лицо)</w:t>
            </w:r>
          </w:p>
        </w:tc>
        <w:tc>
          <w:tcPr>
            <w:tcW w:w="5098" w:type="dxa"/>
          </w:tcPr>
          <w:p w14:paraId="6D4F26CF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14:paraId="1090D308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14:paraId="1EFC88E3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14:paraId="591C4208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14:paraId="2C1E1762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Серия</w:t>
            </w:r>
          </w:p>
          <w:p w14:paraId="1973C25A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14:paraId="08F3AF92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14:paraId="07A32259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 выдан</w:t>
            </w:r>
          </w:p>
          <w:p w14:paraId="18696D8D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14:paraId="1F9C7D10" w14:textId="77777777" w:rsidR="007F45F9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14:paraId="75BD9DC2" w14:textId="77777777" w:rsidTr="006F0A20">
        <w:tc>
          <w:tcPr>
            <w:tcW w:w="5097" w:type="dxa"/>
          </w:tcPr>
          <w:p w14:paraId="4A93A101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Данные Заявителя</w:t>
            </w:r>
          </w:p>
          <w:p w14:paraId="1C9471AA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(Индивидуальный</w:t>
            </w:r>
          </w:p>
          <w:p w14:paraId="05D9597C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предприниматель)</w:t>
            </w:r>
          </w:p>
          <w:p w14:paraId="7E4A8B89" w14:textId="77777777" w:rsidR="007F45F9" w:rsidRPr="007B0C45" w:rsidRDefault="007F45F9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</w:tcPr>
          <w:p w14:paraId="0CD80E65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14:paraId="57ACE379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14:paraId="1E9F8E4C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14:paraId="6A22BE51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ОГРНИП</w:t>
            </w:r>
          </w:p>
          <w:p w14:paraId="51EC18EB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14:paraId="6984D3FF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</w:t>
            </w:r>
            <w:r w:rsidR="00AC6441"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личность</w:t>
            </w:r>
          </w:p>
          <w:p w14:paraId="27C5DBAB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14:paraId="6C88F686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14:paraId="5D6676DA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14:paraId="3EEA72EB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 выдан</w:t>
            </w:r>
          </w:p>
          <w:p w14:paraId="43478686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14:paraId="2A00A4C3" w14:textId="77777777" w:rsidR="007F45F9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  <w:tr w:rsidR="007F45F9" w:rsidRPr="007B0C45" w14:paraId="4BA62301" w14:textId="77777777" w:rsidTr="006F0A20">
        <w:tc>
          <w:tcPr>
            <w:tcW w:w="5097" w:type="dxa"/>
          </w:tcPr>
          <w:p w14:paraId="065A2247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Данные Заявителя</w:t>
            </w:r>
          </w:p>
          <w:p w14:paraId="4AE1A894" w14:textId="77777777" w:rsidR="007F45F9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(Юридическое лицо)</w:t>
            </w:r>
          </w:p>
        </w:tc>
        <w:tc>
          <w:tcPr>
            <w:tcW w:w="5098" w:type="dxa"/>
          </w:tcPr>
          <w:p w14:paraId="4E0D04BD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Полное наименование организации</w:t>
            </w:r>
          </w:p>
          <w:p w14:paraId="647BB1BB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Организационно-правовая форма организации</w:t>
            </w:r>
          </w:p>
          <w:p w14:paraId="785E426C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ОГРН</w:t>
            </w:r>
          </w:p>
          <w:p w14:paraId="5327343A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ИНН</w:t>
            </w:r>
          </w:p>
          <w:p w14:paraId="220B6CD0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14:paraId="2B5A35F0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  <w:p w14:paraId="3ED411E1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Фамилия</w:t>
            </w:r>
          </w:p>
          <w:p w14:paraId="68BEA879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Имя</w:t>
            </w:r>
          </w:p>
          <w:p w14:paraId="75520B96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Отчество</w:t>
            </w:r>
          </w:p>
          <w:p w14:paraId="67936D54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документа, удостоверяющего личность</w:t>
            </w:r>
          </w:p>
          <w:p w14:paraId="1DD628D4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</w:t>
            </w:r>
          </w:p>
          <w:p w14:paraId="3BE9036A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  <w:p w14:paraId="7534CE66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выдачи</w:t>
            </w:r>
          </w:p>
          <w:p w14:paraId="05DF178B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Кем выдан</w:t>
            </w:r>
          </w:p>
          <w:p w14:paraId="5A96E5F8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  <w:p w14:paraId="6A0136F4" w14:textId="77777777" w:rsidR="007F45F9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Электронная почта</w:t>
            </w:r>
          </w:p>
        </w:tc>
      </w:tr>
    </w:tbl>
    <w:p w14:paraId="3F99BA93" w14:textId="77777777" w:rsidR="007F45F9" w:rsidRPr="007B0C45" w:rsidRDefault="007F45F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3358B80D" w14:textId="77777777" w:rsidR="007B0C45" w:rsidRDefault="007B0C45" w:rsidP="00307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</w:p>
    <w:p w14:paraId="6D999B1E" w14:textId="77777777" w:rsidR="007B0C45" w:rsidRDefault="007B0C45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38E0CA48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C45">
        <w:rPr>
          <w:rFonts w:ascii="Times New Roman" w:hAnsi="Times New Roman" w:cs="Times New Roman"/>
          <w:bCs/>
          <w:color w:val="000000"/>
          <w:sz w:val="28"/>
          <w:szCs w:val="28"/>
        </w:rPr>
        <w:t>ЗАЯВЛЕНИЕ</w:t>
      </w:r>
    </w:p>
    <w:p w14:paraId="22BCF3B7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0C45">
        <w:rPr>
          <w:rFonts w:ascii="Times New Roman" w:hAnsi="Times New Roman" w:cs="Times New Roman"/>
          <w:bCs/>
          <w:color w:val="000000"/>
          <w:sz w:val="28"/>
          <w:szCs w:val="28"/>
        </w:rPr>
        <w:t>о выдаче разрешения на право вырубки зеленых насаждений</w:t>
      </w:r>
    </w:p>
    <w:p w14:paraId="45DE78DD" w14:textId="77777777"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2CF97C5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Прошу выдать разрешение на право вырубки зеленых насаждений</w:t>
      </w:r>
    </w:p>
    <w:p w14:paraId="70FE201A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</w:t>
      </w:r>
      <w:r w:rsidR="00E90B1F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02286D9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документах, в соответствии с кото</w:t>
      </w:r>
      <w:r w:rsidR="006F0A2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рыми проводится вырубка зеленых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насаждений:</w:t>
      </w:r>
    </w:p>
    <w:p w14:paraId="279C17EA" w14:textId="77777777"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A4E20C2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Приложения:</w:t>
      </w:r>
    </w:p>
    <w:p w14:paraId="124B8786" w14:textId="77777777"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F0A20" w:rsidRPr="007B0C45" w14:paraId="17E37C16" w14:textId="77777777" w:rsidTr="006F0A20">
        <w:tc>
          <w:tcPr>
            <w:tcW w:w="5097" w:type="dxa"/>
            <w:vAlign w:val="center"/>
          </w:tcPr>
          <w:p w14:paraId="769AD95F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{Ф.И.О.}</w:t>
            </w:r>
          </w:p>
          <w:p w14:paraId="2D920C78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ДД.ММ.ГГГГ</w:t>
            </w:r>
          </w:p>
        </w:tc>
        <w:tc>
          <w:tcPr>
            <w:tcW w:w="5098" w:type="dxa"/>
            <w:vAlign w:val="center"/>
          </w:tcPr>
          <w:p w14:paraId="56F53447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14:paraId="62340319" w14:textId="77777777" w:rsidR="007B0C45" w:rsidRDefault="007B0C45" w:rsidP="00307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14:paraId="0067BE63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Приложение № 2</w:t>
      </w:r>
    </w:p>
    <w:p w14:paraId="26FF8973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к Административному регламенту</w:t>
      </w:r>
    </w:p>
    <w:p w14:paraId="3448BE12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по предоставлению</w:t>
      </w:r>
    </w:p>
    <w:p w14:paraId="65B090BA" w14:textId="77777777" w:rsidR="003547C9" w:rsidRPr="007B0C45" w:rsidRDefault="007B0C45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7B0C45">
        <w:rPr>
          <w:rFonts w:ascii="Times New Roman" w:hAnsi="Times New Roman" w:cs="Times New Roman"/>
          <w:bCs/>
          <w:color w:val="000000"/>
        </w:rPr>
        <w:t>м</w:t>
      </w:r>
      <w:r w:rsidR="003547C9" w:rsidRPr="007B0C45">
        <w:rPr>
          <w:rFonts w:ascii="Times New Roman" w:hAnsi="Times New Roman" w:cs="Times New Roman"/>
          <w:bCs/>
          <w:color w:val="000000"/>
        </w:rPr>
        <w:t>униципальной услуги</w:t>
      </w:r>
    </w:p>
    <w:p w14:paraId="41AD27C1" w14:textId="77777777"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14:paraId="2ADAFE71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0C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Форма разрешения на право вырубки зеленых насаждений</w:t>
      </w:r>
    </w:p>
    <w:p w14:paraId="2E5FFB09" w14:textId="77777777"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2E54C6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_______________________</w:t>
      </w:r>
    </w:p>
    <w:p w14:paraId="1376F4DE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(наименование</w:t>
      </w:r>
    </w:p>
    <w:p w14:paraId="559CA052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уполномоченного органа)</w:t>
      </w:r>
    </w:p>
    <w:p w14:paraId="74BF420D" w14:textId="77777777" w:rsidR="003547C9" w:rsidRPr="007B0C45" w:rsidRDefault="003547C9" w:rsidP="00E90B1F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Кому </w:t>
      </w:r>
      <w:r w:rsidR="00E90B1F"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</w:t>
      </w:r>
    </w:p>
    <w:p w14:paraId="6855EBE0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(фамилия, имя, отчество</w:t>
      </w:r>
    </w:p>
    <w:p w14:paraId="4346D3A8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- для граждан и</w:t>
      </w:r>
    </w:p>
    <w:p w14:paraId="0F32A15C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индивидуальных</w:t>
      </w:r>
    </w:p>
    <w:p w14:paraId="24650B48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предпринимателей, или</w:t>
      </w:r>
    </w:p>
    <w:p w14:paraId="536EA039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полное наименование</w:t>
      </w:r>
    </w:p>
    <w:p w14:paraId="56058718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организации – для</w:t>
      </w:r>
    </w:p>
    <w:p w14:paraId="2D1C7C23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юридических лиц</w:t>
      </w:r>
    </w:p>
    <w:p w14:paraId="38D30B14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</w:t>
      </w:r>
    </w:p>
    <w:p w14:paraId="135CD93B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0"/>
          <w:szCs w:val="24"/>
        </w:rPr>
        <w:t>(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почтовый индекс</w:t>
      </w:r>
    </w:p>
    <w:p w14:paraId="6C06738A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и адрес, адрес</w:t>
      </w:r>
    </w:p>
    <w:p w14:paraId="4E8B5D6F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электронной почты)</w:t>
      </w:r>
    </w:p>
    <w:p w14:paraId="538C3F2B" w14:textId="77777777"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603847" w14:textId="77777777" w:rsidR="006F0A20" w:rsidRPr="007B0C45" w:rsidRDefault="006F0A20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5BC598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РАЗРЕШЕНИЕ</w:t>
      </w:r>
    </w:p>
    <w:p w14:paraId="7FB85532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право вырубки зеленых насаждений</w:t>
      </w:r>
    </w:p>
    <w:p w14:paraId="5DA95E77" w14:textId="77777777"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6F0A20" w:rsidRPr="007B0C45" w14:paraId="5B7C3437" w14:textId="77777777" w:rsidTr="006F0A20">
        <w:trPr>
          <w:jc w:val="center"/>
        </w:trPr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4599EC72" w14:textId="77777777"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vAlign w:val="center"/>
          </w:tcPr>
          <w:p w14:paraId="3D10BCDD" w14:textId="77777777"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462A2FE5" w14:textId="77777777"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0A20" w:rsidRPr="007B0C45" w14:paraId="55E3DFD0" w14:textId="77777777" w:rsidTr="006F0A20">
        <w:trPr>
          <w:jc w:val="center"/>
        </w:trPr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14:paraId="46EBFB85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дата решения</w:t>
            </w:r>
          </w:p>
          <w:p w14:paraId="661CF97A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уполномоченного органа</w:t>
            </w:r>
          </w:p>
          <w:p w14:paraId="009BA733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местного самоуправления</w:t>
            </w:r>
          </w:p>
          <w:p w14:paraId="6E69F5E3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398" w:type="dxa"/>
            <w:vAlign w:val="center"/>
          </w:tcPr>
          <w:p w14:paraId="720B05AA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2BE54E69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номер решения</w:t>
            </w:r>
          </w:p>
          <w:p w14:paraId="16FDCB2B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уполномоченного</w:t>
            </w:r>
          </w:p>
          <w:p w14:paraId="2167ECDE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органа местного</w:t>
            </w:r>
          </w:p>
          <w:p w14:paraId="2AF6B5A0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  <w:t>самоуправления</w:t>
            </w:r>
          </w:p>
          <w:p w14:paraId="55A27EB6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4"/>
              </w:rPr>
            </w:pPr>
          </w:p>
        </w:tc>
      </w:tr>
    </w:tbl>
    <w:p w14:paraId="220E0448" w14:textId="77777777" w:rsidR="003547C9" w:rsidRPr="007B0C45" w:rsidRDefault="003547C9" w:rsidP="006F0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результатам рассмотрения запроса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, уведомляем о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предоставлении разрешения на право вырубки зеленых насаждений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____________ </w:t>
      </w:r>
      <w:r w:rsidR="006F0A2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основании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</w:t>
      </w:r>
      <w:r w:rsidR="00E90B1F"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 земельном участке с кадастровым номером</w:t>
      </w:r>
    </w:p>
    <w:p w14:paraId="0EC71035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</w:t>
      </w:r>
      <w:r w:rsidR="00E90B1F"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на срок до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5C570C3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Приложение: схема участка с нанесением зеленых насаждений, подлежащих вырубке.</w:t>
      </w:r>
    </w:p>
    <w:p w14:paraId="0283A277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________________________________________</w:t>
      </w:r>
    </w:p>
    <w:p w14:paraId="0EFC567F" w14:textId="77777777"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6F0A20" w:rsidRPr="007B0C45" w14:paraId="173F9E39" w14:textId="77777777" w:rsidTr="003A6629">
        <w:tc>
          <w:tcPr>
            <w:tcW w:w="4957" w:type="dxa"/>
            <w:tcBorders>
              <w:bottom w:val="single" w:sz="4" w:space="0" w:color="auto"/>
            </w:tcBorders>
          </w:tcPr>
          <w:p w14:paraId="018F0083" w14:textId="77777777"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1358CF" w14:textId="77777777"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0F42F863" w14:textId="77777777"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6F0A20" w:rsidRPr="007B0C45" w14:paraId="6DE468B7" w14:textId="77777777" w:rsidTr="003A6629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7EA5A348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</w:p>
          <w:p w14:paraId="3375F24D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сотрудника}</w:t>
            </w:r>
          </w:p>
          <w:p w14:paraId="4EDD323D" w14:textId="77777777"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6DD25D4" w14:textId="77777777"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FD6C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</w:t>
            </w:r>
          </w:p>
          <w:p w14:paraId="6A06F60B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14:paraId="2819EDB9" w14:textId="77777777" w:rsidR="006F0A20" w:rsidRPr="007B0C45" w:rsidRDefault="006F0A20" w:rsidP="006F0A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подписи</w:t>
            </w:r>
          </w:p>
          <w:p w14:paraId="05C19100" w14:textId="77777777" w:rsidR="006F0A20" w:rsidRPr="007B0C45" w:rsidRDefault="006F0A20" w:rsidP="00ED6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6E922BC4" w14:textId="77777777" w:rsidR="006F0A20" w:rsidRPr="007B0C45" w:rsidRDefault="006F0A2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EF753CC" w14:textId="77777777" w:rsidR="00307F87" w:rsidRDefault="00307F87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2391B7A" w14:textId="77777777" w:rsidR="00307F87" w:rsidRDefault="00307F87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D1A52C6" w14:textId="77777777" w:rsidR="00307F87" w:rsidRDefault="00307F87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E6417B0" w14:textId="77777777" w:rsidR="00307F87" w:rsidRDefault="00307F87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65D1D5C" w14:textId="77777777" w:rsidR="00307F87" w:rsidRDefault="00307F87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9834C1E" w14:textId="77777777" w:rsidR="00307F87" w:rsidRDefault="00307F87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9944391" w14:textId="77777777" w:rsidR="00307F87" w:rsidRDefault="00307F87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BDC2E6D" w14:textId="77777777" w:rsidR="00307F87" w:rsidRDefault="00307F87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7AAA0D5" w14:textId="77777777" w:rsidR="00307F87" w:rsidRDefault="00307F87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8A5DEA2" w14:textId="07E8B7F7"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</w:t>
      </w:r>
    </w:p>
    <w:p w14:paraId="0E5AE45E" w14:textId="77777777"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разрешению на право вырубки</w:t>
      </w:r>
    </w:p>
    <w:p w14:paraId="4FF792D5" w14:textId="77777777"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зеленых насаждений</w:t>
      </w:r>
    </w:p>
    <w:p w14:paraId="67C8E76B" w14:textId="77777777"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Регистрационный №:</w:t>
      </w:r>
    </w:p>
    <w:p w14:paraId="2162DF3F" w14:textId="77777777"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</w:t>
      </w:r>
    </w:p>
    <w:p w14:paraId="691B3286" w14:textId="77777777"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Дата: _______________</w:t>
      </w:r>
    </w:p>
    <w:p w14:paraId="536E3930" w14:textId="77777777" w:rsidR="003A6629" w:rsidRPr="007B0C45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694BF9A" w14:textId="77777777" w:rsidR="003A6629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538756A1" w14:textId="77777777" w:rsidR="003A6629" w:rsidRPr="00EB1DD8" w:rsidRDefault="003A6629" w:rsidP="003A662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0A13369C" w14:textId="77777777"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СХЕМА УЧАСТКА С НАНЕСЕНИЕМ ЗЕЛЕНЫХ НАСАЖДЕНИЙ,</w:t>
      </w:r>
    </w:p>
    <w:p w14:paraId="1E22A32A" w14:textId="77777777" w:rsidR="003547C9" w:rsidRPr="007B0C45" w:rsidRDefault="003547C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ПОДЛЕЖАЩИХ ВЫРУБКЕ</w:t>
      </w:r>
    </w:p>
    <w:p w14:paraId="31DA4758" w14:textId="77777777" w:rsidR="003A6629" w:rsidRPr="003A6629" w:rsidRDefault="003A6629" w:rsidP="003A66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EFC094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1BBBDCB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A6CC7EB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A3E84E5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B7D2F10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C836BE8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8CF56C2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5402226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86AE531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7E77D64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6C23115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2E1BE9C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95A2131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21B82952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116046F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4B4E167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A380669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3A6629" w14:paraId="391A8731" w14:textId="77777777" w:rsidTr="009E55AA">
        <w:tc>
          <w:tcPr>
            <w:tcW w:w="4957" w:type="dxa"/>
            <w:tcBorders>
              <w:bottom w:val="single" w:sz="4" w:space="0" w:color="auto"/>
            </w:tcBorders>
          </w:tcPr>
          <w:p w14:paraId="725AA363" w14:textId="77777777"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3B047A" w14:textId="77777777"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65278B5E" w14:textId="77777777" w:rsidR="003A6629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A6629" w14:paraId="57DEBBC4" w14:textId="77777777" w:rsidTr="009E55A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49C127CF" w14:textId="77777777"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</w:p>
          <w:p w14:paraId="12211535" w14:textId="77777777"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сотрудника}</w:t>
            </w:r>
          </w:p>
          <w:p w14:paraId="1A37400A" w14:textId="77777777" w:rsidR="003A6629" w:rsidRPr="007B0C45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4A0726F" w14:textId="77777777" w:rsidR="003A6629" w:rsidRPr="007B0C45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EC02" w14:textId="77777777"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</w:t>
            </w:r>
          </w:p>
          <w:p w14:paraId="4A34E0D8" w14:textId="77777777"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14:paraId="69A28952" w14:textId="77777777" w:rsidR="003A6629" w:rsidRPr="007B0C45" w:rsidRDefault="003A6629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подписи</w:t>
            </w:r>
          </w:p>
          <w:p w14:paraId="1B7AFA3D" w14:textId="77777777" w:rsidR="003A6629" w:rsidRPr="007B0C45" w:rsidRDefault="003A6629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16D64498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5122E65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58AB4DB" w14:textId="77777777" w:rsidR="003A6629" w:rsidRDefault="003A662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548F913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5B87F444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09B2AE8C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26DEDC2B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4EB13703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7F983C50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0E4EBB2F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7D6F9FC2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3E50E3B1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6F5BF436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35E83B39" w14:textId="77777777" w:rsidR="00307F87" w:rsidRDefault="00307F87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35B4A50B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6E2C6059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37792FDE" w14:textId="77777777" w:rsidR="007B0C45" w:rsidRDefault="007B0C45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14:paraId="3F2E231A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3</w:t>
      </w:r>
    </w:p>
    <w:p w14:paraId="680572E9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 регламенту</w:t>
      </w:r>
    </w:p>
    <w:p w14:paraId="5588B41C" w14:textId="6B176E5B" w:rsidR="003547C9" w:rsidRPr="007B0C45" w:rsidRDefault="003547C9" w:rsidP="00307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предоставлению</w:t>
      </w:r>
      <w:r w:rsidR="00307F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</w:p>
    <w:p w14:paraId="787279E6" w14:textId="77777777" w:rsidR="001271D0" w:rsidRPr="007B0C45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ABB63B0" w14:textId="77777777" w:rsidR="001271D0" w:rsidRPr="007B0C45" w:rsidRDefault="001271D0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1EC4FF2" w14:textId="77777777" w:rsidR="003547C9" w:rsidRPr="007B0C45" w:rsidRDefault="003547C9" w:rsidP="00E90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решения об отказе в приеме документов,</w:t>
      </w:r>
      <w:r w:rsidR="00E90B1F"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необходимых для предоставления </w:t>
      </w: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услуги / об отказе в предоставлении услуги</w:t>
      </w:r>
    </w:p>
    <w:p w14:paraId="41C3DE2A" w14:textId="77777777"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2ED6A4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Кому ______________________</w:t>
      </w:r>
    </w:p>
    <w:p w14:paraId="29ECFBD7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фамилия, имя, отчество</w:t>
      </w:r>
    </w:p>
    <w:p w14:paraId="03862BAB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- для граждан и</w:t>
      </w:r>
    </w:p>
    <w:p w14:paraId="4D45FA50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индивидуальных</w:t>
      </w:r>
    </w:p>
    <w:p w14:paraId="10A0BBF0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предпринимателей или</w:t>
      </w:r>
    </w:p>
    <w:p w14:paraId="015696BF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полное наименование</w:t>
      </w:r>
    </w:p>
    <w:p w14:paraId="71E1C578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организации – для</w:t>
      </w:r>
    </w:p>
    <w:p w14:paraId="7D61939D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юридических лиц)</w:t>
      </w:r>
    </w:p>
    <w:p w14:paraId="2368DF8E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______________________</w:t>
      </w:r>
    </w:p>
    <w:p w14:paraId="09550542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почтовый индекс</w:t>
      </w:r>
    </w:p>
    <w:p w14:paraId="1DB77112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и адрес, адрес</w:t>
      </w:r>
    </w:p>
    <w:p w14:paraId="21798CF1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электронной почты)</w:t>
      </w:r>
    </w:p>
    <w:p w14:paraId="4F20C561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От: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_________________</w:t>
      </w:r>
    </w:p>
    <w:p w14:paraId="3740ED2F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(наименование уполномоченного</w:t>
      </w:r>
    </w:p>
    <w:p w14:paraId="50D800D6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left="6381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органа)</w:t>
      </w:r>
    </w:p>
    <w:p w14:paraId="09A4E6A4" w14:textId="77777777"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630CD57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14:paraId="69423913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0C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/</w:t>
      </w:r>
    </w:p>
    <w:p w14:paraId="2C949021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B0C4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отказе в предоставлении услуги</w:t>
      </w:r>
    </w:p>
    <w:p w14:paraId="5A6A0FFD" w14:textId="77777777"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1F43A1F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№ _____________/ от _______________</w:t>
      </w:r>
    </w:p>
    <w:p w14:paraId="01668F9B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</w:pPr>
      <w:r w:rsidRPr="007B0C45">
        <w:rPr>
          <w:rFonts w:ascii="Times New Roman" w:hAnsi="Times New Roman" w:cs="Times New Roman"/>
          <w:bCs/>
          <w:i/>
          <w:iCs/>
          <w:color w:val="000000"/>
          <w:sz w:val="20"/>
          <w:szCs w:val="24"/>
        </w:rPr>
        <w:t>(номер и дата решения)</w:t>
      </w:r>
    </w:p>
    <w:p w14:paraId="569FE6B4" w14:textId="77777777"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F62667A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результатам рассмотрения заявления по услуге «Выдача разрешения на право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вырубки зеленых насаждений»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_________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Pr="007B0C4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___________ 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приложенных к нему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документов, органом, уполномоченным на предостав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ление услуги _________, принято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решение об отказе в приеме документов, необходимых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предоставления услуги / об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отказе в предоставлении услуги, по следующим основаниям:</w:t>
      </w:r>
    </w:p>
    <w:p w14:paraId="0D022885" w14:textId="77777777" w:rsidR="003547C9" w:rsidRPr="007B0C45" w:rsidRDefault="003547C9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</w:t>
      </w:r>
      <w:r w:rsidR="00E90B1F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_______________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6D933C2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Вы вправе повторно обратиться в орган, уполномоченный на предоставление</w:t>
      </w:r>
      <w:r w:rsidR="009B2C09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14:paraId="75A37137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Данный отказ может быть обжалован в досуд</w:t>
      </w:r>
      <w:r w:rsidR="001271D0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ебном порядке путем направления 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жалобы в орган, уполномоченный на предоставление услуги, а также в судебном порядке.</w:t>
      </w:r>
    </w:p>
    <w:p w14:paraId="1A3B3FB9" w14:textId="77777777"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67"/>
        <w:gridCol w:w="4671"/>
      </w:tblGrid>
      <w:tr w:rsidR="001271D0" w:rsidRPr="007B0C45" w14:paraId="5BDA41C2" w14:textId="77777777" w:rsidTr="009E55AA">
        <w:tc>
          <w:tcPr>
            <w:tcW w:w="4957" w:type="dxa"/>
            <w:tcBorders>
              <w:bottom w:val="single" w:sz="4" w:space="0" w:color="auto"/>
            </w:tcBorders>
          </w:tcPr>
          <w:p w14:paraId="6E084FAE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E5BE3F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3BC0506D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1271D0" w:rsidRPr="007B0C45" w14:paraId="697454F9" w14:textId="77777777" w:rsidTr="009E55AA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14:paraId="5F199959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{Ф.И.О. должность уполномоченного</w:t>
            </w:r>
          </w:p>
          <w:p w14:paraId="741CDE6B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сотрудника}</w:t>
            </w:r>
          </w:p>
          <w:p w14:paraId="128DAF14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60823DA6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9A9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Сведения об</w:t>
            </w:r>
          </w:p>
          <w:p w14:paraId="02A7E8DE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электронной</w:t>
            </w:r>
          </w:p>
          <w:p w14:paraId="7E9D327C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0C4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подписи</w:t>
            </w:r>
          </w:p>
          <w:p w14:paraId="6FA6B4D5" w14:textId="77777777" w:rsidR="001271D0" w:rsidRPr="007B0C45" w:rsidRDefault="001271D0" w:rsidP="009E5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2EECCF91" w14:textId="77777777" w:rsidR="00107167" w:rsidRPr="007B0C45" w:rsidRDefault="00107167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107167" w:rsidRPr="007B0C45" w:rsidSect="00340346">
          <w:headerReference w:type="default" r:id="rId8"/>
          <w:headerReference w:type="first" r:id="rId9"/>
          <w:pgSz w:w="11906" w:h="16838"/>
          <w:pgMar w:top="1134" w:right="567" w:bottom="1134" w:left="1304" w:header="709" w:footer="709" w:gutter="0"/>
          <w:cols w:space="708"/>
          <w:docGrid w:linePitch="360"/>
        </w:sectPr>
      </w:pPr>
    </w:p>
    <w:p w14:paraId="4DE3B1DC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 № 4</w:t>
      </w:r>
    </w:p>
    <w:p w14:paraId="332B2A00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к Административному регламенту</w:t>
      </w:r>
    </w:p>
    <w:p w14:paraId="3824B694" w14:textId="59CB4585" w:rsidR="003547C9" w:rsidRPr="007B0C45" w:rsidRDefault="003547C9" w:rsidP="00307F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по предоставлению</w:t>
      </w:r>
      <w:r w:rsidR="00307F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B0C45"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7B0C45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 услуги</w:t>
      </w:r>
    </w:p>
    <w:p w14:paraId="737D2BD2" w14:textId="77777777" w:rsidR="007B0C45" w:rsidRPr="007B0C45" w:rsidRDefault="007B0C45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071240" w14:textId="77777777" w:rsidR="003547C9" w:rsidRPr="007B0C45" w:rsidRDefault="003547C9" w:rsidP="00127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C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административных процедур</w:t>
      </w:r>
    </w:p>
    <w:p w14:paraId="3E53D793" w14:textId="77777777" w:rsidR="001271D0" w:rsidRPr="007B0C45" w:rsidRDefault="001271D0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2179"/>
        <w:gridCol w:w="3192"/>
        <w:gridCol w:w="6127"/>
        <w:gridCol w:w="3199"/>
      </w:tblGrid>
      <w:tr w:rsidR="00BD44E6" w:rsidRPr="007B0C45" w14:paraId="4B4E524A" w14:textId="77777777" w:rsidTr="00107167">
        <w:trPr>
          <w:trHeight w:val="178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181F054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№</w:t>
            </w:r>
          </w:p>
          <w:p w14:paraId="60ED9CC2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A39AF1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Место</w:t>
            </w:r>
          </w:p>
          <w:p w14:paraId="1D7BC893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выполнения</w:t>
            </w:r>
          </w:p>
          <w:p w14:paraId="30CA6BA5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действия/</w:t>
            </w:r>
          </w:p>
          <w:p w14:paraId="60907447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используемая</w:t>
            </w:r>
          </w:p>
          <w:p w14:paraId="20C9B1BE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B499B7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79FD90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014F5D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Максимальный срок</w:t>
            </w:r>
          </w:p>
        </w:tc>
      </w:tr>
      <w:tr w:rsidR="00BD44E6" w:rsidRPr="007B0C45" w14:paraId="66131CAD" w14:textId="77777777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6B7C0DE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6ED247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85A82A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9119D6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992AFE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5</w:t>
            </w:r>
          </w:p>
        </w:tc>
      </w:tr>
      <w:tr w:rsidR="00BD44E6" w:rsidRPr="007B0C45" w14:paraId="33E84743" w14:textId="77777777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64000DA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6D632A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823665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Проверка документов и регистрация заявления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6DAF5D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Контроль комплектности предоставленных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ED4121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1 рабочего дня</w:t>
            </w:r>
            <w:r w:rsidRPr="007B0C45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D44E6" w:rsidRPr="007B0C45" w14:paraId="17D18FF5" w14:textId="77777777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102989F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A61050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CC8CF9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492A56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Подтверждение полномочий представителя заявителя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EA0513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14:paraId="608608DE" w14:textId="77777777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D8C6C9D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2FAF3B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624F5D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8B7009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955ED86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14:paraId="0A945705" w14:textId="77777777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10F08AA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CC1756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A7ECDA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3619EB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 об отказе в приеме документов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F8D4B74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14:paraId="03D13526" w14:textId="77777777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DAFEEE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72DF6E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Ведомство/ПГС/</w:t>
            </w:r>
          </w:p>
          <w:p w14:paraId="7CF2593F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56C15E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Получение сведений посредством СМЭВ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3451A2D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Направление межведомственных запросов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0A00E4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5 рабочих дней</w:t>
            </w:r>
          </w:p>
        </w:tc>
      </w:tr>
      <w:tr w:rsidR="00BD44E6" w:rsidRPr="007B0C45" w14:paraId="0DCDDDFE" w14:textId="77777777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BF0B246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F3D523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Ведомство/ПГС/</w:t>
            </w:r>
          </w:p>
          <w:p w14:paraId="444471E9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СМЭВ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D2DB74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39A286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Получение ответов на межведомственные запросы</w:t>
            </w:r>
          </w:p>
        </w:tc>
        <w:tc>
          <w:tcPr>
            <w:tcW w:w="3199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1C96B1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14:paraId="6BF57973" w14:textId="77777777" w:rsidTr="00107167">
        <w:trPr>
          <w:trHeight w:val="707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DCA1D03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C7B75C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D211E6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Рассмотрение документов и сведений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057759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C08685" w14:textId="620A5BA2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 xml:space="preserve">До </w:t>
            </w:r>
            <w:r w:rsidR="00307F87">
              <w:rPr>
                <w:rFonts w:ascii="Times New Roman" w:hAnsi="Times New Roman" w:cs="Times New Roman"/>
              </w:rPr>
              <w:t>3</w:t>
            </w:r>
            <w:r w:rsidRPr="007B0C45">
              <w:rPr>
                <w:rFonts w:ascii="Times New Roman" w:hAnsi="Times New Roman" w:cs="Times New Roman"/>
              </w:rPr>
              <w:t xml:space="preserve"> рабочих дней</w:t>
            </w:r>
          </w:p>
        </w:tc>
      </w:tr>
      <w:tr w:rsidR="00BD44E6" w:rsidRPr="007B0C45" w14:paraId="1E66C7B0" w14:textId="77777777" w:rsidTr="00107167">
        <w:trPr>
          <w:trHeight w:val="366"/>
        </w:trPr>
        <w:tc>
          <w:tcPr>
            <w:tcW w:w="61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3412883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BC0D9F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63530C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75B560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1BBD854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До 1 часа</w:t>
            </w:r>
          </w:p>
        </w:tc>
      </w:tr>
      <w:tr w:rsidR="00BD44E6" w:rsidRPr="007B0C45" w14:paraId="5134D41A" w14:textId="77777777" w:rsidTr="00107167">
        <w:trPr>
          <w:trHeight w:val="342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07751E" w14:textId="77777777" w:rsidR="00BD44E6" w:rsidRPr="007B0C45" w:rsidRDefault="00BD44E6" w:rsidP="009E55AA">
            <w:pPr>
              <w:pStyle w:val="a6"/>
              <w:ind w:left="34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24EA00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1BD46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6CD8C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Формирование решения о предоставлении услуги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82BCB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72B9BC9D" w14:textId="77777777" w:rsidR="00BD44E6" w:rsidRPr="007B0C45" w:rsidRDefault="00BD44E6" w:rsidP="00BD44E6">
      <w:pPr>
        <w:pStyle w:val="a6"/>
        <w:rPr>
          <w:rFonts w:ascii="Times New Roman" w:hAnsi="Times New Roman" w:cs="Times New Roman"/>
        </w:rPr>
      </w:pPr>
      <w:r w:rsidRPr="007B0C45">
        <w:rPr>
          <w:rFonts w:ascii="Times New Roman" w:hAnsi="Times New Roman" w:cs="Times New Roman"/>
        </w:rPr>
        <w:t>1 Не включается в общий срок предоставления государственной услуги.</w:t>
      </w:r>
    </w:p>
    <w:p w14:paraId="5A85C4B3" w14:textId="77777777" w:rsidR="00BD44E6" w:rsidRPr="007B0C45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8D7F5FF" w14:textId="77777777" w:rsidR="00BD44E6" w:rsidRPr="007B0C45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190"/>
        <w:gridCol w:w="3208"/>
        <w:gridCol w:w="6157"/>
        <w:gridCol w:w="3281"/>
      </w:tblGrid>
      <w:tr w:rsidR="00BD44E6" w:rsidRPr="007B0C45" w14:paraId="6DA8BAA2" w14:textId="77777777" w:rsidTr="00107167">
        <w:trPr>
          <w:trHeight w:val="154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00511D9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lastRenderedPageBreak/>
              <w:t>№</w:t>
            </w:r>
          </w:p>
          <w:p w14:paraId="0D8AA659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1C6932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Место</w:t>
            </w:r>
          </w:p>
          <w:p w14:paraId="2BFC53DE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выполнения</w:t>
            </w:r>
          </w:p>
          <w:p w14:paraId="0A2A480A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действия/</w:t>
            </w:r>
          </w:p>
          <w:p w14:paraId="131A59B0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используемая</w:t>
            </w:r>
          </w:p>
          <w:p w14:paraId="74EF754C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73E5F0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48EF71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16B849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Максимальный срок</w:t>
            </w:r>
          </w:p>
        </w:tc>
      </w:tr>
      <w:tr w:rsidR="00BD44E6" w:rsidRPr="007B0C45" w14:paraId="54193E1B" w14:textId="77777777" w:rsidTr="00107167">
        <w:trPr>
          <w:trHeight w:val="318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</w:tcPr>
          <w:p w14:paraId="7D0CCB30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DBF7D5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BF88EA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9F42716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68C6C09" w14:textId="77777777" w:rsidR="00BD44E6" w:rsidRPr="007B0C45" w:rsidRDefault="00BD44E6" w:rsidP="009E55A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5</w:t>
            </w:r>
          </w:p>
        </w:tc>
      </w:tr>
      <w:tr w:rsidR="00BD44E6" w:rsidRPr="007B0C45" w14:paraId="271EBCF8" w14:textId="77777777" w:rsidTr="00107167">
        <w:trPr>
          <w:trHeight w:val="614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7706B6C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D5F15D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996289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66153C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Принятие решения об отказе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249751E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14:paraId="2AD0A065" w14:textId="77777777" w:rsidTr="00107167">
        <w:trPr>
          <w:trHeight w:val="297"/>
        </w:trPr>
        <w:tc>
          <w:tcPr>
            <w:tcW w:w="61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1442AFE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323542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31D66F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FC0F4E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Формирование отказа в предоставлении услуги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EE3F8E8" w14:textId="77777777" w:rsidR="00BD44E6" w:rsidRPr="007B0C45" w:rsidRDefault="00BD44E6" w:rsidP="009E55A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D44E6" w:rsidRPr="007B0C45" w14:paraId="52C7547B" w14:textId="77777777" w:rsidTr="00107167">
        <w:trPr>
          <w:trHeight w:val="1008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5FA71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579ED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Модуль МФЦ / Ведомство/ПГС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A32768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Выдача результата на бумажном носителе (опционально)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2B7DFF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D88D5" w14:textId="77777777" w:rsidR="00BD44E6" w:rsidRPr="007B0C45" w:rsidRDefault="00BD44E6" w:rsidP="009E55AA">
            <w:pPr>
              <w:pStyle w:val="a6"/>
              <w:rPr>
                <w:rFonts w:ascii="Times New Roman" w:hAnsi="Times New Roman" w:cs="Times New Roman"/>
              </w:rPr>
            </w:pPr>
            <w:r w:rsidRPr="007B0C45">
              <w:rPr>
                <w:rFonts w:ascii="Times New Roman" w:hAnsi="Times New Roman" w:cs="Times New Roman"/>
              </w:rPr>
              <w:t>После окончания процедуры принятия решения</w:t>
            </w:r>
          </w:p>
        </w:tc>
      </w:tr>
    </w:tbl>
    <w:p w14:paraId="4400CB40" w14:textId="77777777" w:rsidR="00BD44E6" w:rsidRPr="007B0C45" w:rsidRDefault="00BD44E6" w:rsidP="00ED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E4F5005" w14:textId="77777777" w:rsidR="005B738E" w:rsidRDefault="005B738E" w:rsidP="00ED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D5C67" w14:textId="77777777" w:rsidR="005B738E" w:rsidRDefault="005B738E" w:rsidP="00ED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B6215" w14:textId="77777777" w:rsidR="005B738E" w:rsidRDefault="005B738E" w:rsidP="005B7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B738E" w:rsidSect="005B738E">
          <w:pgSz w:w="16838" w:h="11906" w:orient="landscape"/>
          <w:pgMar w:top="1304" w:right="1134" w:bottom="567" w:left="1134" w:header="709" w:footer="709" w:gutter="0"/>
          <w:cols w:space="720"/>
        </w:sectPr>
      </w:pPr>
    </w:p>
    <w:p w14:paraId="364790AA" w14:textId="77777777" w:rsidR="005B738E" w:rsidRPr="005B738E" w:rsidRDefault="005B738E" w:rsidP="005B7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5A26F" w14:textId="77777777" w:rsidR="005B738E" w:rsidRPr="005B738E" w:rsidRDefault="005B738E" w:rsidP="005B73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0BB56839" w14:textId="77777777" w:rsidR="005B738E" w:rsidRPr="005B738E" w:rsidRDefault="005B738E" w:rsidP="005B73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5B738E">
        <w:rPr>
          <w:rFonts w:ascii="Times New Roman" w:hAnsi="Times New Roman" w:cs="Times New Roman"/>
          <w:bCs/>
          <w:sz w:val="24"/>
          <w:szCs w:val="24"/>
        </w:rPr>
        <w:t xml:space="preserve"> по предоставлению муниципальной услуги</w:t>
      </w:r>
    </w:p>
    <w:p w14:paraId="496C1BC3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E580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E3B49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38E">
        <w:rPr>
          <w:rFonts w:ascii="Times New Roman" w:hAnsi="Times New Roman" w:cs="Times New Roman"/>
          <w:b/>
          <w:sz w:val="24"/>
          <w:szCs w:val="24"/>
        </w:rPr>
        <w:t>Блок-схема предоставления муниципальной услуги</w:t>
      </w:r>
    </w:p>
    <w:p w14:paraId="2CB54CEB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38E">
        <w:rPr>
          <w:rFonts w:ascii="Times New Roman" w:hAnsi="Times New Roman" w:cs="Times New Roman"/>
          <w:b/>
          <w:sz w:val="24"/>
          <w:szCs w:val="24"/>
        </w:rPr>
        <w:t xml:space="preserve">«Выдача разрешений на подрезку, вырубку (снос), посадку зеленых насаждений на территории </w:t>
      </w:r>
      <w:proofErr w:type="spellStart"/>
      <w:r w:rsidRPr="005B738E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5B73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14:paraId="42548E57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7CD83EC0">
          <v:rect id="_x0000_s1055" style="position:absolute;left:0;text-align:left;margin-left:9pt;margin-top:18.3pt;width:261pt;height:36.1pt;z-index:251659264">
            <v:textbox style="mso-next-textbox:#_x0000_s1055">
              <w:txbxContent>
                <w:p w14:paraId="47B161EA" w14:textId="77777777" w:rsidR="005B738E" w:rsidRDefault="005B738E" w:rsidP="005B738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прием заявления и документов, необходимых для предоставления муниципальной услуги</w:t>
                  </w:r>
                </w:p>
                <w:p w14:paraId="7B0632DC" w14:textId="77777777" w:rsidR="005B738E" w:rsidRDefault="005B738E" w:rsidP="005B738E">
                  <w:pPr>
                    <w:rPr>
                      <w:sz w:val="20"/>
                      <w:szCs w:val="20"/>
                    </w:rPr>
                  </w:pPr>
                </w:p>
                <w:p w14:paraId="37DA0E7E" w14:textId="77777777" w:rsidR="005B738E" w:rsidRDefault="005B738E" w:rsidP="005B738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14:paraId="40E57792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8FF52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0EEC58FE">
          <v:line id="_x0000_s1056" style="position:absolute;left:0;text-align:left;z-index:251660288" from="153pt,4.8pt" to="153pt,21.3pt">
            <v:stroke endarrow="block"/>
          </v:line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1C1ECAE3">
          <v:rect id="_x0000_s1072" style="position:absolute;left:0;text-align:left;margin-left:351pt;margin-top:24pt;width:153pt;height:36pt;z-index:251676672">
            <v:textbox style="mso-next-textbox:#_x0000_s1072">
              <w:txbxContent>
                <w:p w14:paraId="436AD941" w14:textId="77777777" w:rsidR="005B738E" w:rsidRDefault="005B738E" w:rsidP="005B73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Отказ в предоставлении муниципальной услуги </w:t>
                  </w:r>
                </w:p>
                <w:p w14:paraId="751D7883" w14:textId="77777777" w:rsidR="005B738E" w:rsidRDefault="005B738E" w:rsidP="005B738E">
                  <w:pPr>
                    <w:pStyle w:val="ae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6A53AFF" w14:textId="77777777" w:rsidR="005B738E" w:rsidRDefault="005B738E" w:rsidP="005B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BD4F06D" w14:textId="77777777" w:rsidR="005B738E" w:rsidRDefault="005B738E" w:rsidP="005B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645A2C4C">
          <v:rect id="_x0000_s1057" style="position:absolute;left:0;text-align:left;margin-left:9pt;margin-top:18.6pt;width:261pt;height:23.4pt;z-index:251661312">
            <v:textbox style="mso-next-textbox:#_x0000_s1057">
              <w:txbxContent>
                <w:p w14:paraId="03184A63" w14:textId="77777777" w:rsidR="005B738E" w:rsidRDefault="005B738E" w:rsidP="005B738E">
                  <w:pPr>
                    <w:pStyle w:val="ae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выявление основания для отказа в приеме документов</w:t>
                  </w:r>
                </w:p>
                <w:p w14:paraId="55EA61B3" w14:textId="77777777" w:rsidR="005B738E" w:rsidRDefault="005B738E" w:rsidP="005B738E">
                  <w:pPr>
                    <w:rPr>
                      <w:sz w:val="20"/>
                      <w:szCs w:val="20"/>
                    </w:rPr>
                  </w:pPr>
                </w:p>
                <w:p w14:paraId="1BB2F08A" w14:textId="77777777" w:rsidR="005B738E" w:rsidRDefault="005B738E" w:rsidP="005B738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45D7BA1D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72624489">
          <v:shape id="_x0000_s1073" style="position:absolute;left:0;text-align:left;margin-left:270pt;margin-top:6.15pt;width:81pt;height:9pt;z-index:251677696;mso-position-horizontal:absolute;mso-position-vertical:absolute" coordsize="1266,279" path="m,l1266,279e">
            <v:stroke endarrow="block"/>
            <v:path arrowok="t"/>
          </v:shape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3EEC2F4F">
          <v:line id="_x0000_s1058" style="position:absolute;left:0;text-align:left;z-index:251662336" from="153pt,15.15pt" to="153pt,32.4pt">
            <v:stroke endarrow="block"/>
          </v:line>
        </w:pict>
      </w:r>
      <w:r w:rsidRPr="005B738E">
        <w:rPr>
          <w:rFonts w:ascii="Times New Roman" w:hAnsi="Times New Roman" w:cs="Times New Roman"/>
          <w:sz w:val="24"/>
          <w:szCs w:val="24"/>
        </w:rPr>
        <w:t xml:space="preserve">ДА                                                   </w:t>
      </w:r>
      <w:proofErr w:type="spellStart"/>
      <w:r w:rsidRPr="005B738E">
        <w:rPr>
          <w:rFonts w:ascii="Times New Roman" w:hAnsi="Times New Roman" w:cs="Times New Roman"/>
          <w:sz w:val="24"/>
          <w:szCs w:val="24"/>
        </w:rPr>
        <w:t>Да</w:t>
      </w:r>
      <w:proofErr w:type="spellEnd"/>
    </w:p>
    <w:p w14:paraId="000BD5C3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05DFC724">
          <v:shape id="_x0000_s1080" style="position:absolute;left:0;text-align:left;margin-left:414pt;margin-top:12.4pt;width:9pt;height:198pt;z-index:251684864;mso-position-horizontal:absolute;mso-position-vertical:absolute" coordsize="1266,279" path="m,l1266,279e">
            <v:stroke endarrow="block"/>
            <v:path arrowok="t"/>
          </v:shape>
        </w:pict>
      </w:r>
      <w:r w:rsidRPr="005B73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61144A8B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74E75098">
          <v:rect id="_x0000_s1062" style="position:absolute;left:0;text-align:left;margin-left:5.25pt;margin-top:3.1pt;width:261pt;height:36pt;z-index:251666432">
            <v:textbox style="mso-next-textbox:#_x0000_s1062">
              <w:txbxContent>
                <w:p w14:paraId="3AC2A6D0" w14:textId="77777777" w:rsidR="005B738E" w:rsidRDefault="005B738E" w:rsidP="005B73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Регистрация заявления о предоставлении муниципальной услуги</w:t>
                  </w:r>
                </w:p>
                <w:p w14:paraId="58865ABE" w14:textId="77777777" w:rsidR="005B738E" w:rsidRDefault="005B738E" w:rsidP="005B738E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5541B6B" w14:textId="77777777" w:rsidR="005B738E" w:rsidRDefault="005B738E" w:rsidP="005B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6AC9D07" w14:textId="77777777" w:rsidR="005B738E" w:rsidRDefault="005B738E" w:rsidP="005B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690BD0FA">
          <v:line id="_x0000_s1063" style="position:absolute;left:0;text-align:left;z-index:251667456" from="153pt,59.35pt" to="153pt,77.35pt">
            <v:stroke endarrow="block"/>
          </v:line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055CE71B">
          <v:line id="_x0000_s1064" style="position:absolute;left:0;text-align:left;z-index:251668480" from="153pt,12.55pt" to="153pt,32.65pt">
            <v:stroke endarrow="block"/>
          </v:line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581AB9F1">
          <v:line id="_x0000_s1066" style="position:absolute;left:0;text-align:left;z-index:251670528" from="153pt,96.25pt" to="153pt,110.5pt">
            <v:stroke endarrow="block"/>
          </v:line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145C492A">
          <v:rect id="_x0000_s1068" style="position:absolute;left:0;text-align:left;margin-left:9pt;margin-top:31.45pt;width:261pt;height:27.9pt;z-index:251672576">
            <v:textbox style="mso-next-textbox:#_x0000_s1068">
              <w:txbxContent>
                <w:p w14:paraId="5711087B" w14:textId="77777777" w:rsidR="005B738E" w:rsidRDefault="005B738E" w:rsidP="005B73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представленных документов</w:t>
                  </w:r>
                </w:p>
                <w:p w14:paraId="437F4919" w14:textId="77777777" w:rsidR="005B738E" w:rsidRDefault="005B738E" w:rsidP="005B738E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5242BF0" w14:textId="77777777" w:rsidR="005B738E" w:rsidRDefault="005B738E" w:rsidP="005B738E"/>
                <w:p w14:paraId="57B64039" w14:textId="77777777" w:rsidR="005B738E" w:rsidRDefault="005B738E" w:rsidP="005B738E"/>
                <w:p w14:paraId="05CAA0BB" w14:textId="77777777" w:rsidR="005B738E" w:rsidRDefault="005B738E" w:rsidP="005B738E"/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336F9857">
          <v:rect id="_x0000_s1069" style="position:absolute;left:0;text-align:left;margin-left:9pt;margin-top:77.35pt;width:261pt;height:18pt;z-index:251673600">
            <v:textbox style="mso-next-textbox:#_x0000_s1069">
              <w:txbxContent>
                <w:p w14:paraId="4984C720" w14:textId="77777777" w:rsidR="005B738E" w:rsidRDefault="005B738E" w:rsidP="005B738E">
                  <w:pPr>
                    <w:ind w:right="105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  <w:p w14:paraId="05D80260" w14:textId="77777777" w:rsidR="005B738E" w:rsidRDefault="005B738E" w:rsidP="005B738E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ADFD7FE" w14:textId="77777777" w:rsidR="005B738E" w:rsidRDefault="005B738E" w:rsidP="005B738E"/>
                <w:p w14:paraId="086E112E" w14:textId="77777777" w:rsidR="005B738E" w:rsidRDefault="005B738E" w:rsidP="005B738E"/>
                <w:p w14:paraId="0195C664" w14:textId="77777777" w:rsidR="005B738E" w:rsidRDefault="005B738E" w:rsidP="005B738E"/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5B341167">
          <v:line id="_x0000_s1081" style="position:absolute;left:0;text-align:left;z-index:251685888" from="414.8pt,25.3pt" to="414.8pt,106.3pt">
            <v:stroke endarrow="block"/>
          </v:line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778C876A">
          <v:rect id="_x0000_s1060" style="position:absolute;left:0;text-align:left;margin-left:9pt;margin-top:161.1pt;width:261pt;height:27pt;z-index:251664384">
            <v:textbox style="mso-next-textbox:#_x0000_s1060">
              <w:txbxContent>
                <w:p w14:paraId="69E8920A" w14:textId="77777777" w:rsidR="005B738E" w:rsidRDefault="005B738E" w:rsidP="005B73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Направление документов на рассмотрение в Комиссию</w:t>
                  </w:r>
                </w:p>
                <w:p w14:paraId="1A376DD1" w14:textId="77777777" w:rsidR="005B738E" w:rsidRDefault="005B738E" w:rsidP="005B738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B7CA43F" w14:textId="77777777" w:rsidR="005B738E" w:rsidRDefault="005B738E" w:rsidP="005B738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7B5DD00" w14:textId="77777777" w:rsidR="005B738E" w:rsidRDefault="005B738E" w:rsidP="005B738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6533D608">
          <v:rect id="_x0000_s1061" style="position:absolute;left:0;text-align:left;margin-left:9pt;margin-top:216.9pt;width:261pt;height:36pt;z-index:251665408">
            <v:textbox style="mso-next-textbox:#_x0000_s1061">
              <w:txbxContent>
                <w:p w14:paraId="76EC3A37" w14:textId="77777777" w:rsidR="005B738E" w:rsidRDefault="005B738E" w:rsidP="005B73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Рассмотрение полного пакета документов Комиссией, проведение осмотра зеленых насаждений</w:t>
                  </w:r>
                </w:p>
                <w:p w14:paraId="5F823B6D" w14:textId="77777777" w:rsidR="005B738E" w:rsidRDefault="005B738E" w:rsidP="005B738E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222EB0B9" w14:textId="77777777" w:rsidR="005B738E" w:rsidRDefault="005B738E" w:rsidP="005B738E"/>
                <w:p w14:paraId="743E60CD" w14:textId="77777777" w:rsidR="005B738E" w:rsidRDefault="005B738E" w:rsidP="005B738E"/>
                <w:p w14:paraId="18149023" w14:textId="77777777" w:rsidR="005B738E" w:rsidRDefault="005B738E" w:rsidP="005B738E"/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10A6D9BC">
          <v:rect id="_x0000_s1065" style="position:absolute;left:0;text-align:left;margin-left:9pt;margin-top:115.15pt;width:261pt;height:27pt;z-index:251669504">
            <v:textbox style="mso-next-textbox:#_x0000_s1065">
              <w:txbxContent>
                <w:p w14:paraId="67EA4556" w14:textId="77777777" w:rsidR="005B738E" w:rsidRDefault="005B738E" w:rsidP="005B73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Получение ответов на межведомственные запросы</w:t>
                  </w:r>
                </w:p>
                <w:p w14:paraId="2172DE0B" w14:textId="77777777" w:rsidR="005B738E" w:rsidRDefault="005B738E" w:rsidP="005B738E">
                  <w:pPr>
                    <w:pStyle w:val="a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EBD11C1" w14:textId="77777777" w:rsidR="005B738E" w:rsidRDefault="005B738E" w:rsidP="005B738E"/>
                <w:p w14:paraId="465EF713" w14:textId="77777777" w:rsidR="005B738E" w:rsidRDefault="005B738E" w:rsidP="005B738E"/>
                <w:p w14:paraId="44396533" w14:textId="77777777" w:rsidR="005B738E" w:rsidRDefault="005B738E" w:rsidP="005B738E"/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6BFBB931">
          <v:line id="_x0000_s1070" style="position:absolute;left:0;text-align:left;z-index:251674624" from="153pt,189pt" to="153pt,213pt">
            <v:stroke endarrow="block"/>
          </v:line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32FC79F9">
          <v:line id="_x0000_s1071" style="position:absolute;left:0;text-align:left;z-index:251675648" from="153pt,143.1pt" to="153pt,158.7pt">
            <v:stroke endarrow="block"/>
          </v:line>
        </w:pict>
      </w:r>
    </w:p>
    <w:p w14:paraId="627C92E2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BCE27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09725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32C46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65E5C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EBC99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616DE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821F5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tab/>
      </w:r>
    </w:p>
    <w:p w14:paraId="298B8FA5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1AE011F6">
          <v:rect id="_x0000_s1067" style="position:absolute;left:0;text-align:left;margin-left:9pt;margin-top:22.95pt;width:270pt;height:36pt;z-index:251671552">
            <v:textbox style="mso-next-textbox:#_x0000_s1067">
              <w:txbxContent>
                <w:p w14:paraId="68EC3270" w14:textId="77777777" w:rsidR="005B738E" w:rsidRDefault="005B738E" w:rsidP="005B73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Выявление основания для отказа в предоставлении муниципальной услуги</w:t>
                  </w:r>
                </w:p>
                <w:p w14:paraId="4857D585" w14:textId="77777777" w:rsidR="005B738E" w:rsidRDefault="005B738E" w:rsidP="005B738E">
                  <w:pPr>
                    <w:jc w:val="both"/>
                    <w:rPr>
                      <w:rFonts w:ascii="Calibri" w:hAnsi="Calibri"/>
                    </w:rPr>
                  </w:pPr>
                </w:p>
                <w:p w14:paraId="6CA71931" w14:textId="77777777" w:rsidR="005B738E" w:rsidRDefault="005B738E" w:rsidP="005B738E">
                  <w:pPr>
                    <w:rPr>
                      <w:rFonts w:ascii="Calibri" w:hAnsi="Calibri"/>
                    </w:rPr>
                  </w:pPr>
                </w:p>
                <w:p w14:paraId="617E70BF" w14:textId="77777777" w:rsidR="005B738E" w:rsidRDefault="005B738E" w:rsidP="005B738E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211DCF4E">
          <v:line id="_x0000_s1074" style="position:absolute;left:0;text-align:left;z-index:251678720" from="153pt,4.95pt" to="153pt,22.95pt">
            <v:stroke endarrow="block"/>
          </v:line>
        </w:pict>
      </w:r>
      <w:r w:rsidRPr="005B738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A126609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0FA69B03">
          <v:rect id="_x0000_s1077" style="position:absolute;left:0;text-align:left;margin-left:315pt;margin-top:5.1pt;width:147pt;height:39pt;z-index:251681792">
            <v:textbox style="mso-next-textbox:#_x0000_s1077">
              <w:txbxContent>
                <w:p w14:paraId="4AB84AA5" w14:textId="77777777" w:rsidR="005B738E" w:rsidRDefault="005B738E" w:rsidP="005B73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Отказ в предоставлении муниципальной услуги </w:t>
                  </w:r>
                </w:p>
                <w:p w14:paraId="1B146E11" w14:textId="77777777" w:rsidR="005B738E" w:rsidRDefault="005B738E" w:rsidP="005B738E">
                  <w:pPr>
                    <w:pStyle w:val="ae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9CF38A5" w14:textId="77777777" w:rsidR="005B738E" w:rsidRDefault="005B738E" w:rsidP="005B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DBD142B" w14:textId="77777777" w:rsidR="005B738E" w:rsidRDefault="005B738E" w:rsidP="005B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059573FF">
          <v:shape id="_x0000_s1076" style="position:absolute;left:0;text-align:left;margin-left:279pt;margin-top:14.1pt;width:36pt;height:9pt;z-index:251680768;mso-position-horizontal:absolute;mso-position-vertical:absolute" coordsize="1266,279" path="m,l1266,279e">
            <v:stroke endarrow="block"/>
            <v:path arrowok="t"/>
          </v:shape>
        </w:pict>
      </w:r>
      <w:r w:rsidRPr="005B738E">
        <w:rPr>
          <w:rFonts w:ascii="Times New Roman" w:hAnsi="Times New Roman" w:cs="Times New Roman"/>
          <w:sz w:val="24"/>
          <w:szCs w:val="24"/>
        </w:rPr>
        <w:tab/>
      </w:r>
      <w:r w:rsidRPr="005B738E">
        <w:rPr>
          <w:rFonts w:ascii="Times New Roman" w:hAnsi="Times New Roman" w:cs="Times New Roman"/>
          <w:sz w:val="24"/>
          <w:szCs w:val="24"/>
        </w:rPr>
        <w:tab/>
        <w:t>Да</w:t>
      </w:r>
    </w:p>
    <w:p w14:paraId="5EE150D8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518FB010">
          <v:line id="_x0000_s1079" style="position:absolute;left:0;text-align:left;z-index:251683840" from="396pt,14.25pt" to="396pt,41.25pt">
            <v:stroke endarrow="block"/>
          </v:line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10623905">
          <v:line id="_x0000_s1075" style="position:absolute;left:0;text-align:left;z-index:251679744" from="153pt,6.25pt" to="153pt,39.25pt">
            <v:stroke endarrow="block"/>
          </v:line>
        </w:pict>
      </w:r>
      <w:r w:rsidRPr="005B738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4E745B0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23323B2D">
          <v:rect id="_x0000_s1083" style="position:absolute;left:0;text-align:left;margin-left:315pt;margin-top:14.4pt;width:153pt;height:54pt;z-index:251687936">
            <v:textbox style="mso-next-textbox:#_x0000_s1083">
              <w:txbxContent>
                <w:p w14:paraId="79BB83C5" w14:textId="77777777" w:rsidR="005B738E" w:rsidRDefault="005B738E" w:rsidP="005B73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уведомления об отказе в предоставлении муниципальной услуги</w:t>
                  </w:r>
                </w:p>
                <w:p w14:paraId="29BB07B7" w14:textId="77777777" w:rsidR="005B738E" w:rsidRDefault="005B738E" w:rsidP="005B738E">
                  <w:pPr>
                    <w:pStyle w:val="ae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723C7BC" w14:textId="77777777" w:rsidR="005B738E" w:rsidRDefault="005B738E" w:rsidP="005B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2B21905" w14:textId="77777777" w:rsidR="005B738E" w:rsidRDefault="005B738E" w:rsidP="005B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pict w14:anchorId="5914F654">
          <v:rect id="_x0000_s1078" style="position:absolute;left:0;text-align:left;margin-left:9pt;margin-top:15.4pt;width:270pt;height:21.2pt;flip:y;z-index:251682816">
            <v:textbox style="mso-next-textbox:#_x0000_s1078">
              <w:txbxContent>
                <w:p w14:paraId="05767E41" w14:textId="77777777" w:rsidR="005B738E" w:rsidRDefault="005B738E" w:rsidP="005B738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Подготовка разрешения на вырубку зеленых насаждений</w:t>
                  </w:r>
                </w:p>
                <w:p w14:paraId="2DD64840" w14:textId="77777777" w:rsidR="005B738E" w:rsidRDefault="005B738E" w:rsidP="005B738E">
                  <w:pPr>
                    <w:pStyle w:val="ae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09E9869" w14:textId="77777777" w:rsidR="005B738E" w:rsidRDefault="005B738E" w:rsidP="005B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499E38" w14:textId="77777777" w:rsidR="005B738E" w:rsidRDefault="005B738E" w:rsidP="005B73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5B738E">
        <w:rPr>
          <w:rFonts w:ascii="Times New Roman" w:hAnsi="Times New Roman" w:cs="Times New Roman"/>
          <w:sz w:val="24"/>
          <w:szCs w:val="24"/>
        </w:rPr>
        <w:t xml:space="preserve">                                               Нет</w:t>
      </w:r>
    </w:p>
    <w:p w14:paraId="376934E6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143ACB36">
          <v:line id="_x0000_s1059" style="position:absolute;left:0;text-align:left;z-index:251663360" from="153pt,15.55pt" to="252pt,87.55pt">
            <v:stroke endarrow="block"/>
          </v:line>
        </w:pict>
      </w:r>
    </w:p>
    <w:tbl>
      <w:tblPr>
        <w:tblpPr w:leftFromText="180" w:rightFromText="180" w:bottomFromText="160" w:vertAnchor="text" w:horzAnchor="margin" w:tblpXSpec="center" w:tblpY="1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</w:tblGrid>
      <w:tr w:rsidR="005B738E" w:rsidRPr="005B738E" w14:paraId="78DD660B" w14:textId="77777777" w:rsidTr="005B738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2BBA" w14:textId="77777777" w:rsidR="005B738E" w:rsidRPr="005B738E" w:rsidRDefault="005B738E" w:rsidP="005B7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38E">
              <w:rPr>
                <w:rFonts w:ascii="Times New Roman" w:hAnsi="Times New Roman" w:cs="Times New Roman"/>
                <w:sz w:val="24"/>
                <w:szCs w:val="24"/>
              </w:rPr>
              <w:t>Выдача результатов предоставления муниципальной услуги заявителю</w:t>
            </w:r>
          </w:p>
        </w:tc>
      </w:tr>
    </w:tbl>
    <w:p w14:paraId="60A0AE47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AC46B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pict w14:anchorId="2E92902A">
          <v:line id="_x0000_s1082" style="position:absolute;left:0;text-align:left;flip:x;z-index:251686912;mso-position-horizontal-relative:text;mso-position-vertical-relative:text" from="282.75pt,13.9pt" to="435.75pt,59.95pt">
            <v:stroke endarrow="block"/>
          </v:line>
        </w:pict>
      </w:r>
    </w:p>
    <w:p w14:paraId="425E028E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38E">
        <w:rPr>
          <w:rFonts w:ascii="Times New Roman" w:hAnsi="Times New Roman" w:cs="Times New Roman"/>
          <w:sz w:val="24"/>
          <w:szCs w:val="24"/>
        </w:rPr>
        <w:tab/>
      </w:r>
    </w:p>
    <w:p w14:paraId="2B94D894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57B30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3969C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B738E" w:rsidRPr="005B738E" w:rsidSect="005B738E">
          <w:pgSz w:w="11906" w:h="16838"/>
          <w:pgMar w:top="1134" w:right="567" w:bottom="1134" w:left="1304" w:header="709" w:footer="709" w:gutter="0"/>
          <w:cols w:space="720"/>
        </w:sectPr>
      </w:pPr>
    </w:p>
    <w:p w14:paraId="7505C505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455D0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CF64A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133BF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B0F6F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C087D" w14:textId="77777777" w:rsidR="005B738E" w:rsidRPr="005B738E" w:rsidRDefault="005B738E" w:rsidP="005B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26306" w14:textId="77777777" w:rsidR="005B738E" w:rsidRPr="007B0C45" w:rsidRDefault="005B738E" w:rsidP="00ED6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738E" w:rsidRPr="007B0C45" w:rsidSect="00107167">
      <w:pgSz w:w="16838" w:h="11906" w:orient="landscape"/>
      <w:pgMar w:top="130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21199" w14:textId="77777777" w:rsidR="008F2199" w:rsidRDefault="008F2199" w:rsidP="00107167">
      <w:pPr>
        <w:spacing w:after="0" w:line="240" w:lineRule="auto"/>
      </w:pPr>
      <w:r>
        <w:separator/>
      </w:r>
    </w:p>
  </w:endnote>
  <w:endnote w:type="continuationSeparator" w:id="0">
    <w:p w14:paraId="739150E0" w14:textId="77777777" w:rsidR="008F2199" w:rsidRDefault="008F2199" w:rsidP="0010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0114A" w14:textId="77777777" w:rsidR="008F2199" w:rsidRDefault="008F2199" w:rsidP="00107167">
      <w:pPr>
        <w:spacing w:after="0" w:line="240" w:lineRule="auto"/>
      </w:pPr>
      <w:r>
        <w:separator/>
      </w:r>
    </w:p>
  </w:footnote>
  <w:footnote w:type="continuationSeparator" w:id="0">
    <w:p w14:paraId="4BE37F89" w14:textId="77777777" w:rsidR="008F2199" w:rsidRDefault="008F2199" w:rsidP="0010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CEA2" w14:textId="72C5880E" w:rsidR="00E3000F" w:rsidRDefault="00E3000F">
    <w:pPr>
      <w:pStyle w:val="a7"/>
      <w:jc w:val="center"/>
    </w:pPr>
  </w:p>
  <w:p w14:paraId="2CAFFAAA" w14:textId="77777777" w:rsidR="00E3000F" w:rsidRDefault="00E300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0D70E" w14:textId="77777777" w:rsidR="00E3000F" w:rsidRPr="00107167" w:rsidRDefault="00E3000F" w:rsidP="00107167">
    <w:pPr>
      <w:pStyle w:val="a7"/>
      <w:tabs>
        <w:tab w:val="clear" w:pos="9355"/>
        <w:tab w:val="right" w:pos="10206"/>
      </w:tabs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931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B540977"/>
    <w:multiLevelType w:val="hybridMultilevel"/>
    <w:tmpl w:val="A9FCA3DC"/>
    <w:lvl w:ilvl="0" w:tplc="A0B26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93579F"/>
    <w:multiLevelType w:val="hybridMultilevel"/>
    <w:tmpl w:val="16A4EDDA"/>
    <w:lvl w:ilvl="0" w:tplc="1E365B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F6F15"/>
    <w:multiLevelType w:val="hybridMultilevel"/>
    <w:tmpl w:val="3A0EB8E4"/>
    <w:lvl w:ilvl="0" w:tplc="A0B269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876235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9888642">
    <w:abstractNumId w:val="3"/>
  </w:num>
  <w:num w:numId="3" w16cid:durableId="1261908212">
    <w:abstractNumId w:val="0"/>
  </w:num>
  <w:num w:numId="4" w16cid:durableId="1339040005">
    <w:abstractNumId w:val="1"/>
  </w:num>
  <w:num w:numId="5" w16cid:durableId="1630471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B4"/>
    <w:rsid w:val="00024707"/>
    <w:rsid w:val="000430F2"/>
    <w:rsid w:val="0004344C"/>
    <w:rsid w:val="000472CB"/>
    <w:rsid w:val="00096E3B"/>
    <w:rsid w:val="00107167"/>
    <w:rsid w:val="00125DC0"/>
    <w:rsid w:val="001271D0"/>
    <w:rsid w:val="00131FC8"/>
    <w:rsid w:val="00157F59"/>
    <w:rsid w:val="00180C7D"/>
    <w:rsid w:val="001B2BE0"/>
    <w:rsid w:val="001D107A"/>
    <w:rsid w:val="001D7633"/>
    <w:rsid w:val="001F01F8"/>
    <w:rsid w:val="0020037C"/>
    <w:rsid w:val="0026042C"/>
    <w:rsid w:val="002B593B"/>
    <w:rsid w:val="00307F87"/>
    <w:rsid w:val="00337A8B"/>
    <w:rsid w:val="00340346"/>
    <w:rsid w:val="003547C9"/>
    <w:rsid w:val="00364FB3"/>
    <w:rsid w:val="003827F4"/>
    <w:rsid w:val="003A6629"/>
    <w:rsid w:val="003C2972"/>
    <w:rsid w:val="003C4BBF"/>
    <w:rsid w:val="003F0786"/>
    <w:rsid w:val="005110B4"/>
    <w:rsid w:val="005541A7"/>
    <w:rsid w:val="005905A0"/>
    <w:rsid w:val="005B738E"/>
    <w:rsid w:val="005E4274"/>
    <w:rsid w:val="0064420E"/>
    <w:rsid w:val="006539CB"/>
    <w:rsid w:val="0068137D"/>
    <w:rsid w:val="006F0A20"/>
    <w:rsid w:val="00737988"/>
    <w:rsid w:val="00771EE2"/>
    <w:rsid w:val="007B0C45"/>
    <w:rsid w:val="007F45F9"/>
    <w:rsid w:val="008010FD"/>
    <w:rsid w:val="00801563"/>
    <w:rsid w:val="0080415C"/>
    <w:rsid w:val="00826D07"/>
    <w:rsid w:val="00832A66"/>
    <w:rsid w:val="008345D8"/>
    <w:rsid w:val="00881377"/>
    <w:rsid w:val="008A32A4"/>
    <w:rsid w:val="008A728D"/>
    <w:rsid w:val="008E05EE"/>
    <w:rsid w:val="008F2199"/>
    <w:rsid w:val="009444FC"/>
    <w:rsid w:val="009B2C09"/>
    <w:rsid w:val="009B4F82"/>
    <w:rsid w:val="009E55AA"/>
    <w:rsid w:val="00A0643F"/>
    <w:rsid w:val="00A10393"/>
    <w:rsid w:val="00A87D56"/>
    <w:rsid w:val="00AA42D3"/>
    <w:rsid w:val="00AC6441"/>
    <w:rsid w:val="00B962AC"/>
    <w:rsid w:val="00BC336F"/>
    <w:rsid w:val="00BD44E6"/>
    <w:rsid w:val="00C134D7"/>
    <w:rsid w:val="00C34DF0"/>
    <w:rsid w:val="00C64318"/>
    <w:rsid w:val="00C97743"/>
    <w:rsid w:val="00CA2E9A"/>
    <w:rsid w:val="00D307C1"/>
    <w:rsid w:val="00D803C8"/>
    <w:rsid w:val="00DB50F0"/>
    <w:rsid w:val="00DE07B4"/>
    <w:rsid w:val="00E3000F"/>
    <w:rsid w:val="00E51646"/>
    <w:rsid w:val="00E54D69"/>
    <w:rsid w:val="00E6604D"/>
    <w:rsid w:val="00E90B1F"/>
    <w:rsid w:val="00EB1DD8"/>
    <w:rsid w:val="00ED68AB"/>
    <w:rsid w:val="00F86FA7"/>
    <w:rsid w:val="00FB0FCF"/>
    <w:rsid w:val="00FC29DD"/>
    <w:rsid w:val="00FF7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395117DD"/>
  <w15:docId w15:val="{30FD8793-6CC1-4313-A866-D13F9F1A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F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AB"/>
    <w:pPr>
      <w:ind w:left="720"/>
      <w:contextualSpacing/>
    </w:pPr>
  </w:style>
  <w:style w:type="table" w:styleId="a4">
    <w:name w:val="Table Grid"/>
    <w:basedOn w:val="a1"/>
    <w:uiPriority w:val="39"/>
    <w:rsid w:val="007F4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D44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7167"/>
  </w:style>
  <w:style w:type="paragraph" w:styleId="a9">
    <w:name w:val="footer"/>
    <w:basedOn w:val="a"/>
    <w:link w:val="aa"/>
    <w:uiPriority w:val="99"/>
    <w:unhideWhenUsed/>
    <w:rsid w:val="0010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167"/>
  </w:style>
  <w:style w:type="character" w:styleId="ab">
    <w:name w:val="Hyperlink"/>
    <w:basedOn w:val="a0"/>
    <w:uiPriority w:val="99"/>
    <w:unhideWhenUsed/>
    <w:rsid w:val="009E55AA"/>
    <w:rPr>
      <w:color w:val="0000FF"/>
      <w:u w:val="single"/>
    </w:rPr>
  </w:style>
  <w:style w:type="paragraph" w:customStyle="1" w:styleId="formattext">
    <w:name w:val="formattext"/>
    <w:basedOn w:val="a"/>
    <w:rsid w:val="0034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3403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34034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340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307F87"/>
    <w:rPr>
      <w:color w:val="605E5C"/>
      <w:shd w:val="clear" w:color="auto" w:fill="E1DFDD"/>
    </w:rPr>
  </w:style>
  <w:style w:type="character" w:styleId="ad">
    <w:name w:val="Emphasis"/>
    <w:basedOn w:val="a0"/>
    <w:uiPriority w:val="20"/>
    <w:qFormat/>
    <w:rsid w:val="000430F2"/>
    <w:rPr>
      <w:i/>
      <w:iCs/>
    </w:rPr>
  </w:style>
  <w:style w:type="paragraph" w:styleId="ae">
    <w:name w:val="Body Text Indent"/>
    <w:basedOn w:val="a"/>
    <w:link w:val="af"/>
    <w:uiPriority w:val="99"/>
    <w:semiHidden/>
    <w:unhideWhenUsed/>
    <w:rsid w:val="005B73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B7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6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6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49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329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0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524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2484">
                      <w:marLeft w:val="-60"/>
                      <w:marRight w:val="-6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73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75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2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7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71263">
                                                                  <w:marLeft w:val="60"/>
                                                                  <w:marRight w:val="6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975651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51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970956">
                                                                      <w:marLeft w:val="1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989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177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61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868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290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8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074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39978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555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73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81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66971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688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8806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22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2033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83442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098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626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7742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0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844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988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1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27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84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50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4258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0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4391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6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54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798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2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8268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9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3803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7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63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29561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57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669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1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1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7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3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0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9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97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450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40990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764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029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751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446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95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3057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372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141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13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69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53314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68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9932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34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312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37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463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09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127293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9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8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32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8260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2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947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63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7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9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25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58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87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2217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5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67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662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54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5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9879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15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535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38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0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90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15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5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4198">
                  <w:marLeft w:val="150"/>
                  <w:marRight w:val="15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17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omin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10034</Words>
  <Characters>57195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2024-10-04T05:47:00Z</cp:lastPrinted>
  <dcterms:created xsi:type="dcterms:W3CDTF">2023-01-27T04:20:00Z</dcterms:created>
  <dcterms:modified xsi:type="dcterms:W3CDTF">2024-10-04T05:53:00Z</dcterms:modified>
</cp:coreProperties>
</file>