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E1" w:rsidRDefault="007E0CE1" w:rsidP="00B60A7D">
      <w:pPr>
        <w:pStyle w:val="Iniiaiieoaeno2"/>
        <w:tabs>
          <w:tab w:val="left" w:pos="2429"/>
        </w:tabs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АДМИНИСТРАЦИЯ</w:t>
      </w:r>
    </w:p>
    <w:p w:rsidR="007E0CE1" w:rsidRPr="004D55F8" w:rsidRDefault="007E0CE1" w:rsidP="00B60A7D">
      <w:pPr>
        <w:pStyle w:val="Iniiaiieoaeno2"/>
        <w:tabs>
          <w:tab w:val="left" w:pos="2429"/>
        </w:tabs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КОЛОМИНСКОГО СЕЛЬСКОГО ПОСЕЛЕНИЯ</w:t>
      </w:r>
    </w:p>
    <w:p w:rsidR="007E0CE1" w:rsidRPr="004D55F8" w:rsidRDefault="007E0CE1" w:rsidP="00465AE2">
      <w:pPr>
        <w:pStyle w:val="Iniiaiieoaeno2"/>
        <w:ind w:firstLine="900"/>
        <w:jc w:val="center"/>
        <w:rPr>
          <w:b/>
          <w:sz w:val="24"/>
          <w:szCs w:val="24"/>
        </w:rPr>
      </w:pPr>
    </w:p>
    <w:p w:rsidR="007E0CE1" w:rsidRPr="004D55F8" w:rsidRDefault="007E0CE1" w:rsidP="00465AE2">
      <w:pPr>
        <w:pStyle w:val="Iniiaiieoaeno2"/>
        <w:ind w:firstLine="900"/>
        <w:jc w:val="center"/>
        <w:rPr>
          <w:b/>
          <w:sz w:val="24"/>
          <w:szCs w:val="24"/>
        </w:rPr>
      </w:pPr>
    </w:p>
    <w:p w:rsidR="007E0CE1" w:rsidRPr="004D55F8" w:rsidRDefault="007E0CE1" w:rsidP="00B60A7D">
      <w:pPr>
        <w:pStyle w:val="Iniiaiieoaeno2"/>
        <w:ind w:firstLine="90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r w:rsidRPr="004D55F8">
        <w:rPr>
          <w:b/>
          <w:sz w:val="24"/>
          <w:szCs w:val="24"/>
        </w:rPr>
        <w:t>ПОСТАНОВЛЕНИЕ</w:t>
      </w:r>
    </w:p>
    <w:p w:rsidR="007E0CE1" w:rsidRPr="004D55F8" w:rsidRDefault="007E0CE1" w:rsidP="00465AE2">
      <w:pPr>
        <w:pStyle w:val="Iniiaiieoaeno2"/>
        <w:ind w:firstLine="900"/>
        <w:rPr>
          <w:color w:val="FF0000"/>
          <w:sz w:val="24"/>
          <w:szCs w:val="24"/>
        </w:rPr>
      </w:pPr>
      <w:r w:rsidRPr="004D55F8">
        <w:rPr>
          <w:color w:val="FF0000"/>
          <w:sz w:val="24"/>
          <w:szCs w:val="24"/>
        </w:rPr>
        <w:t xml:space="preserve"> </w:t>
      </w:r>
    </w:p>
    <w:p w:rsidR="007E0CE1" w:rsidRPr="004D55F8" w:rsidRDefault="007E0CE1" w:rsidP="00465AE2">
      <w:pPr>
        <w:pStyle w:val="Iniiaiieoaeno2"/>
        <w:ind w:firstLine="900"/>
        <w:jc w:val="center"/>
        <w:rPr>
          <w:sz w:val="24"/>
          <w:szCs w:val="24"/>
        </w:rPr>
      </w:pPr>
    </w:p>
    <w:p w:rsidR="007E0CE1" w:rsidRPr="004D55F8" w:rsidRDefault="007E0CE1" w:rsidP="00465AE2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17</w:t>
      </w:r>
      <w:r w:rsidRPr="004D55F8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4D55F8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4D55F8">
        <w:rPr>
          <w:sz w:val="24"/>
          <w:szCs w:val="24"/>
        </w:rPr>
        <w:t xml:space="preserve">                                   с. Коломинские Гривы                                        </w:t>
      </w:r>
      <w:r>
        <w:rPr>
          <w:sz w:val="24"/>
          <w:szCs w:val="24"/>
        </w:rPr>
        <w:t xml:space="preserve">       </w:t>
      </w:r>
      <w:r w:rsidRPr="004D55F8">
        <w:rPr>
          <w:sz w:val="24"/>
          <w:szCs w:val="24"/>
        </w:rPr>
        <w:t xml:space="preserve">  № </w:t>
      </w:r>
      <w:r>
        <w:rPr>
          <w:sz w:val="24"/>
          <w:szCs w:val="24"/>
        </w:rPr>
        <w:t>56</w:t>
      </w:r>
    </w:p>
    <w:p w:rsidR="007E0CE1" w:rsidRPr="004D55F8" w:rsidRDefault="007E0CE1" w:rsidP="00465AE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0CE1" w:rsidRPr="004D55F8" w:rsidRDefault="007E0CE1" w:rsidP="00465AE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0CE1" w:rsidRPr="004D55F8" w:rsidRDefault="007E0CE1" w:rsidP="00465AE2">
      <w:pPr>
        <w:pStyle w:val="ConsPlusNormal0"/>
        <w:widowControl/>
        <w:rPr>
          <w:rFonts w:ascii="Times New Roman" w:hAnsi="Times New Roman" w:cs="Times New Roman"/>
          <w:sz w:val="24"/>
          <w:szCs w:val="24"/>
        </w:rPr>
      </w:pPr>
      <w:r w:rsidRPr="004D55F8">
        <w:rPr>
          <w:rFonts w:ascii="Times New Roman" w:hAnsi="Times New Roman" w:cs="Times New Roman"/>
          <w:sz w:val="24"/>
          <w:szCs w:val="24"/>
        </w:rPr>
        <w:t>Об установлении расходного обязательства</w:t>
      </w:r>
    </w:p>
    <w:p w:rsidR="007E0CE1" w:rsidRPr="004D55F8" w:rsidRDefault="007E0CE1" w:rsidP="00465AE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E0CE1" w:rsidRPr="004D55F8" w:rsidRDefault="007E0CE1" w:rsidP="00465AE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D55F8">
        <w:rPr>
          <w:rFonts w:ascii="Times New Roman" w:hAnsi="Times New Roman"/>
          <w:sz w:val="24"/>
          <w:szCs w:val="24"/>
        </w:rPr>
        <w:t>В целях предоставления в 20</w:t>
      </w:r>
      <w:r>
        <w:rPr>
          <w:rFonts w:ascii="Times New Roman" w:hAnsi="Times New Roman"/>
          <w:sz w:val="24"/>
          <w:szCs w:val="24"/>
        </w:rPr>
        <w:t>20</w:t>
      </w:r>
      <w:r w:rsidRPr="004D55F8">
        <w:rPr>
          <w:rFonts w:ascii="Times New Roman" w:hAnsi="Times New Roman"/>
          <w:sz w:val="24"/>
          <w:szCs w:val="24"/>
        </w:rPr>
        <w:t xml:space="preserve"> году бюджету муниципального образования «К</w:t>
      </w:r>
      <w:r>
        <w:rPr>
          <w:rFonts w:ascii="Times New Roman" w:hAnsi="Times New Roman"/>
          <w:sz w:val="24"/>
          <w:szCs w:val="24"/>
        </w:rPr>
        <w:t>оломинское сельское поселение» иных межбюджетных трансфертов</w:t>
      </w:r>
      <w:r w:rsidRPr="004D55F8">
        <w:rPr>
          <w:rFonts w:ascii="Times New Roman" w:hAnsi="Times New Roman"/>
          <w:sz w:val="24"/>
          <w:szCs w:val="24"/>
        </w:rPr>
        <w:t xml:space="preserve"> на оказание помощи в ремонте и (или) переустройстве жилых помещений</w:t>
      </w:r>
      <w:r>
        <w:rPr>
          <w:rFonts w:ascii="Times New Roman" w:hAnsi="Times New Roman"/>
          <w:sz w:val="24"/>
          <w:szCs w:val="24"/>
        </w:rPr>
        <w:t xml:space="preserve"> граждан</w:t>
      </w:r>
      <w:r w:rsidRPr="004D55F8">
        <w:rPr>
          <w:rFonts w:ascii="Times New Roman" w:hAnsi="Times New Roman"/>
          <w:sz w:val="24"/>
          <w:szCs w:val="24"/>
        </w:rPr>
        <w:t xml:space="preserve">, не </w:t>
      </w:r>
      <w:r>
        <w:rPr>
          <w:rFonts w:ascii="Times New Roman" w:hAnsi="Times New Roman"/>
          <w:sz w:val="24"/>
          <w:szCs w:val="24"/>
        </w:rPr>
        <w:t>состоявших</w:t>
      </w:r>
      <w:r w:rsidRPr="004D55F8">
        <w:rPr>
          <w:rFonts w:ascii="Times New Roman" w:hAnsi="Times New Roman"/>
          <w:sz w:val="24"/>
          <w:szCs w:val="24"/>
        </w:rPr>
        <w:t xml:space="preserve">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</w:t>
      </w:r>
      <w:r>
        <w:rPr>
          <w:rFonts w:ascii="Times New Roman" w:hAnsi="Times New Roman"/>
          <w:sz w:val="24"/>
          <w:szCs w:val="24"/>
        </w:rPr>
        <w:t xml:space="preserve"> году</w:t>
      </w:r>
      <w:r w:rsidRPr="004D55F8">
        <w:rPr>
          <w:rFonts w:ascii="Times New Roman" w:hAnsi="Times New Roman"/>
          <w:sz w:val="24"/>
          <w:szCs w:val="24"/>
        </w:rPr>
        <w:t xml:space="preserve"> и последующих годах, из числа: участников и инвалидов Великой Отечественной войны 1941 –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брак, руководствуясь Уставом муниципального образования «Коломинское сельское поселение»,</w:t>
      </w:r>
    </w:p>
    <w:p w:rsidR="007E0CE1" w:rsidRPr="004D55F8" w:rsidRDefault="007E0CE1" w:rsidP="00465AE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E0CE1" w:rsidRPr="004D55F8" w:rsidRDefault="007E0CE1" w:rsidP="00465AE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4D55F8">
        <w:rPr>
          <w:rFonts w:ascii="Times New Roman" w:hAnsi="Times New Roman"/>
          <w:b/>
          <w:sz w:val="24"/>
          <w:szCs w:val="24"/>
        </w:rPr>
        <w:t>ПОСТАНОВЛЯЮ:</w:t>
      </w:r>
    </w:p>
    <w:p w:rsidR="007E0CE1" w:rsidRPr="004D55F8" w:rsidRDefault="007E0CE1" w:rsidP="00465AE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D55F8">
        <w:rPr>
          <w:rFonts w:ascii="Times New Roman" w:hAnsi="Times New Roman"/>
          <w:sz w:val="24"/>
          <w:szCs w:val="24"/>
        </w:rPr>
        <w:t>1. Установить расходное обязательство муниципального образования «Коломинское сельское поселение» на оказание помощи в ремонте и (или) переустройстве жилых помещений граждан, не стоящих на учете в качестве нуждающихся в улучшении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 за счет:</w:t>
      </w:r>
    </w:p>
    <w:p w:rsidR="007E0CE1" w:rsidRPr="004D55F8" w:rsidRDefault="007E0CE1" w:rsidP="00465AE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D55F8">
        <w:rPr>
          <w:rFonts w:ascii="Times New Roman" w:hAnsi="Times New Roman"/>
          <w:sz w:val="24"/>
          <w:szCs w:val="24"/>
        </w:rPr>
        <w:t xml:space="preserve">- средств местного бюджета в размере </w:t>
      </w:r>
      <w:r>
        <w:rPr>
          <w:rFonts w:ascii="Times New Roman" w:hAnsi="Times New Roman"/>
          <w:sz w:val="24"/>
          <w:szCs w:val="24"/>
        </w:rPr>
        <w:t>43933,02</w:t>
      </w:r>
      <w:r w:rsidRPr="004D55F8">
        <w:rPr>
          <w:rFonts w:ascii="Times New Roman" w:hAnsi="Times New Roman"/>
          <w:sz w:val="24"/>
          <w:szCs w:val="24"/>
        </w:rPr>
        <w:t xml:space="preserve"> рублей;</w:t>
      </w:r>
    </w:p>
    <w:p w:rsidR="007E0CE1" w:rsidRPr="004D55F8" w:rsidRDefault="007E0CE1" w:rsidP="00465AE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D55F8">
        <w:rPr>
          <w:rFonts w:ascii="Times New Roman" w:hAnsi="Times New Roman"/>
          <w:sz w:val="24"/>
          <w:szCs w:val="24"/>
        </w:rPr>
        <w:t xml:space="preserve">- средств областного бюджета в размере </w:t>
      </w:r>
      <w:r>
        <w:rPr>
          <w:rFonts w:ascii="Times New Roman" w:hAnsi="Times New Roman"/>
          <w:sz w:val="24"/>
          <w:szCs w:val="24"/>
        </w:rPr>
        <w:t>43933,02</w:t>
      </w:r>
      <w:r w:rsidRPr="004D55F8">
        <w:rPr>
          <w:rFonts w:ascii="Times New Roman" w:hAnsi="Times New Roman"/>
          <w:sz w:val="24"/>
          <w:szCs w:val="24"/>
        </w:rPr>
        <w:t xml:space="preserve"> рублей.</w:t>
      </w:r>
    </w:p>
    <w:p w:rsidR="007E0CE1" w:rsidRPr="004D55F8" w:rsidRDefault="007E0CE1" w:rsidP="00465AE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D55F8">
        <w:rPr>
          <w:rFonts w:ascii="Times New Roman" w:hAnsi="Times New Roman"/>
          <w:sz w:val="24"/>
          <w:szCs w:val="24"/>
        </w:rPr>
        <w:t>2. Опубликовать настоящее постановление в печатном издании Коломинского сельского поселения «Официальные ведомости «Коломинского сельского поселения» и разместить на сайте в информационно-телекоммуникационной сети Интернет.</w:t>
      </w:r>
    </w:p>
    <w:p w:rsidR="007E0CE1" w:rsidRPr="004D55F8" w:rsidRDefault="007E0CE1" w:rsidP="00465AE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D55F8">
        <w:rPr>
          <w:rFonts w:ascii="Times New Roman" w:hAnsi="Times New Roman"/>
          <w:sz w:val="24"/>
          <w:szCs w:val="24"/>
        </w:rPr>
        <w:t>3. Настоящее постановление вступает в силу со дня его подписания и распространяется на правоотношения, возникшие с 01 января 20</w:t>
      </w:r>
      <w:r>
        <w:rPr>
          <w:rFonts w:ascii="Times New Roman" w:hAnsi="Times New Roman"/>
          <w:sz w:val="24"/>
          <w:szCs w:val="24"/>
        </w:rPr>
        <w:t>20</w:t>
      </w:r>
      <w:r w:rsidRPr="004D55F8">
        <w:rPr>
          <w:rFonts w:ascii="Times New Roman" w:hAnsi="Times New Roman"/>
          <w:sz w:val="24"/>
          <w:szCs w:val="24"/>
        </w:rPr>
        <w:t xml:space="preserve"> года.</w:t>
      </w:r>
    </w:p>
    <w:p w:rsidR="007E0CE1" w:rsidRPr="004D55F8" w:rsidRDefault="007E0CE1" w:rsidP="00465AE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D55F8">
        <w:rPr>
          <w:rFonts w:ascii="Times New Roman" w:hAnsi="Times New Roman"/>
          <w:sz w:val="24"/>
          <w:szCs w:val="24"/>
        </w:rPr>
        <w:t>4. Контроль за исполнением настоящего постановления возложить на ведущего специалиста по финансовой работе Боброву С.Н.</w:t>
      </w:r>
      <w:r>
        <w:rPr>
          <w:rFonts w:ascii="Times New Roman" w:hAnsi="Times New Roman"/>
          <w:sz w:val="24"/>
          <w:szCs w:val="24"/>
        </w:rPr>
        <w:t>.</w:t>
      </w:r>
    </w:p>
    <w:p w:rsidR="007E0CE1" w:rsidRDefault="007E0CE1" w:rsidP="00465AE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E0CE1" w:rsidRPr="0052516C" w:rsidRDefault="007E0CE1" w:rsidP="0052516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D55F8">
        <w:rPr>
          <w:rFonts w:ascii="Times New Roman" w:hAnsi="Times New Roman"/>
          <w:sz w:val="24"/>
          <w:szCs w:val="24"/>
        </w:rPr>
        <w:t xml:space="preserve">Глава Коломинского сельского поселения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D55F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А.В.Лисняк</w:t>
      </w:r>
    </w:p>
    <w:sectPr w:rsidR="007E0CE1" w:rsidRPr="0052516C" w:rsidSect="00753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AE2"/>
    <w:rsid w:val="000131AA"/>
    <w:rsid w:val="000C4610"/>
    <w:rsid w:val="000C4BBB"/>
    <w:rsid w:val="00203E0D"/>
    <w:rsid w:val="00465AE2"/>
    <w:rsid w:val="00470740"/>
    <w:rsid w:val="004B0CD1"/>
    <w:rsid w:val="004D55F8"/>
    <w:rsid w:val="005246A9"/>
    <w:rsid w:val="0052516C"/>
    <w:rsid w:val="005402C3"/>
    <w:rsid w:val="006E0671"/>
    <w:rsid w:val="0073706A"/>
    <w:rsid w:val="0075308E"/>
    <w:rsid w:val="007E0CE1"/>
    <w:rsid w:val="008C6158"/>
    <w:rsid w:val="00A479C2"/>
    <w:rsid w:val="00B60A7D"/>
    <w:rsid w:val="00CC3563"/>
    <w:rsid w:val="00DC77AD"/>
    <w:rsid w:val="00EA497F"/>
    <w:rsid w:val="00EB6FB6"/>
    <w:rsid w:val="00F90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08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iiaiieoaeno2">
    <w:name w:val="Iniiaiie oaeno 2"/>
    <w:basedOn w:val="Normal"/>
    <w:uiPriority w:val="99"/>
    <w:rsid w:val="00465AE2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465AE2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65A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CC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35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388</Words>
  <Characters>2216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user</cp:lastModifiedBy>
  <cp:revision>13</cp:revision>
  <cp:lastPrinted>2020-06-30T10:02:00Z</cp:lastPrinted>
  <dcterms:created xsi:type="dcterms:W3CDTF">2018-03-01T09:48:00Z</dcterms:created>
  <dcterms:modified xsi:type="dcterms:W3CDTF">2020-07-03T07:49:00Z</dcterms:modified>
</cp:coreProperties>
</file>