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D150" w14:textId="77777777" w:rsidR="004029D1" w:rsidRDefault="004029D1" w:rsidP="004029D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Информация о выполнении плана мероприятий по противодействию коррупции </w:t>
      </w:r>
    </w:p>
    <w:p w14:paraId="1D39BB96" w14:textId="77777777" w:rsidR="004029D1" w:rsidRDefault="004029D1" w:rsidP="004029D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 Администрации </w:t>
      </w:r>
      <w:proofErr w:type="spellStart"/>
      <w:r>
        <w:rPr>
          <w:rFonts w:cs="Times New Roman"/>
          <w:b/>
          <w:sz w:val="24"/>
          <w:szCs w:val="24"/>
        </w:rPr>
        <w:t>Коломинского</w:t>
      </w:r>
      <w:proofErr w:type="spellEnd"/>
      <w:r>
        <w:rPr>
          <w:rFonts w:cs="Times New Roman"/>
          <w:b/>
          <w:sz w:val="24"/>
          <w:szCs w:val="24"/>
        </w:rPr>
        <w:t xml:space="preserve"> сельского поселения за 2023 год</w:t>
      </w:r>
      <w:r>
        <w:rPr>
          <w:rFonts w:cs="Times New Roman"/>
          <w:sz w:val="24"/>
          <w:szCs w:val="24"/>
        </w:rPr>
        <w:t xml:space="preserve"> </w:t>
      </w:r>
    </w:p>
    <w:p w14:paraId="4ADE34F2" w14:textId="77777777" w:rsidR="004029D1" w:rsidRDefault="004029D1" w:rsidP="004029D1">
      <w:pPr>
        <w:jc w:val="center"/>
        <w:rPr>
          <w:rFonts w:cs="Times New Roman"/>
          <w:sz w:val="24"/>
          <w:szCs w:val="24"/>
        </w:rPr>
      </w:pPr>
    </w:p>
    <w:p w14:paraId="49A1FE62" w14:textId="77777777" w:rsidR="004029D1" w:rsidRDefault="004029D1" w:rsidP="004029D1">
      <w:pPr>
        <w:jc w:val="both"/>
        <w:rPr>
          <w:i/>
          <w:iCs/>
          <w:sz w:val="22"/>
          <w:szCs w:val="22"/>
        </w:rPr>
      </w:pPr>
      <w:r>
        <w:rPr>
          <w:rFonts w:cs="Times New Roman"/>
          <w:sz w:val="24"/>
          <w:szCs w:val="24"/>
        </w:rPr>
        <w:t xml:space="preserve">        Работа по противодействию коррупции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осуществляется в соответствии с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Планом мероприятий по противодействию коррупции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на 2022 - 2023 годы, утвержденным постановлением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21.12.2021 № 78 </w:t>
      </w:r>
      <w:r>
        <w:rPr>
          <w:i/>
          <w:iCs/>
          <w:sz w:val="22"/>
          <w:szCs w:val="22"/>
        </w:rPr>
        <w:t>(в ред. от 11.05.2022 № 45).</w:t>
      </w:r>
    </w:p>
    <w:p w14:paraId="66A8C09A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Мероприятия по противодействию коррупции проводятся в соответствии с планом.       В плане определен перечень мероприятий, направленных на борьбу с коррупционными проявлениями, установлены сроки их исполнения и ответственные должностные лица.</w:t>
      </w:r>
    </w:p>
    <w:p w14:paraId="72F1CD54" w14:textId="77777777" w:rsidR="004029D1" w:rsidRDefault="004029D1" w:rsidP="004029D1">
      <w:pPr>
        <w:pStyle w:val="a4"/>
        <w:shd w:val="clear" w:color="auto" w:fill="FFFFFF"/>
        <w:spacing w:before="0" w:beforeAutospacing="0" w:after="0" w:afterAutospacing="0" w:line="278" w:lineRule="atLeast"/>
        <w:jc w:val="both"/>
      </w:pPr>
    </w:p>
    <w:p w14:paraId="415EF33F" w14:textId="77777777" w:rsidR="004029D1" w:rsidRDefault="004029D1" w:rsidP="004029D1">
      <w:pPr>
        <w:pStyle w:val="a4"/>
        <w:shd w:val="clear" w:color="auto" w:fill="FFFFFF"/>
        <w:spacing w:before="0" w:beforeAutospacing="0" w:after="0" w:afterAutospacing="0" w:line="278" w:lineRule="atLeast"/>
        <w:jc w:val="both"/>
      </w:pPr>
      <w:r>
        <w:t xml:space="preserve">    </w:t>
      </w:r>
      <w:r>
        <w:rPr>
          <w:b/>
        </w:rPr>
        <w:t>Антикоррупционная экспертиза</w:t>
      </w:r>
      <w:r>
        <w:t xml:space="preserve"> </w:t>
      </w:r>
      <w:r>
        <w:rPr>
          <w:b/>
        </w:rPr>
        <w:t>нормативных правовых актов</w:t>
      </w:r>
      <w:r>
        <w:t xml:space="preserve"> и их проектов производилась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коррупции», на основании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14:paraId="72A688BB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Все принимаемые органами местного самоуправления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нормативные правовые акты, проекты нормативных правовых актов, проходят обязательную антикоррупционную экспертизу, которая осуществляется управляющим делами администрации на стадии согласования проектов.</w:t>
      </w:r>
    </w:p>
    <w:p w14:paraId="79D86DC2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Все проекты муниципальных нормативно-правовых актов обязательно направляются в прокуратуру Чаинского района для дачи заключения на соответствие действующему законодательству, а также размещаются на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в сети Интернет.</w:t>
      </w:r>
    </w:p>
    <w:p w14:paraId="7EF7A72E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Лицом, ответственным за профилактику коррупционных и иных правонарушений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поселения, проводится постоянный мониторинг изменений   действующего федерального и регионального законодательства в сфере противодействия коррупции. </w:t>
      </w:r>
    </w:p>
    <w:p w14:paraId="7DD58BB7" w14:textId="77777777" w:rsidR="004029D1" w:rsidRDefault="004029D1" w:rsidP="004029D1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В целях предупреждения коррупции в администрации осуществляется </w:t>
      </w:r>
      <w:r>
        <w:rPr>
          <w:rFonts w:cs="Times New Roman"/>
          <w:bCs/>
          <w:sz w:val="24"/>
          <w:szCs w:val="24"/>
        </w:rPr>
        <w:t xml:space="preserve">деятельность комиссии по соблюдению требований к служебному поведению и урегулированию конфликта интересов. </w:t>
      </w:r>
    </w:p>
    <w:p w14:paraId="045DDD00" w14:textId="77777777" w:rsidR="004029D1" w:rsidRDefault="004029D1" w:rsidP="004029D1">
      <w:pPr>
        <w:pStyle w:val="a4"/>
        <w:spacing w:before="0" w:beforeAutospacing="0" w:after="0" w:afterAutospacing="0"/>
        <w:jc w:val="both"/>
      </w:pPr>
      <w:r>
        <w:t xml:space="preserve">           В 2023 году проведено 4 заседания комиссии, на которых рассматривались следующие вопросы:</w:t>
      </w:r>
    </w:p>
    <w:p w14:paraId="1FF403AC" w14:textId="77777777" w:rsidR="004029D1" w:rsidRDefault="004029D1" w:rsidP="004029D1">
      <w:pPr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 соблюдении требований  статьи 15 Федерального закона от 02 марта 2007 года № 25–ФЗ «О муниципальной службе в Российской Федерации» по полному и своевременному представлению представителю нанимателя (работодателю) сведений о доходах, об имуществе и обязательствах   имущественного характера», а также предоставление сведений об адресах сайтов и (или) страниц сайтов в сети «Интернет».</w:t>
      </w:r>
    </w:p>
    <w:p w14:paraId="6F3D9993" w14:textId="77777777" w:rsidR="004029D1" w:rsidRDefault="004029D1" w:rsidP="004029D1">
      <w:pPr>
        <w:ind w:firstLine="5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 Обзор вопросов правоприменительной практики по результатам вступивших в законную силу 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 (ежеквартально).</w:t>
      </w:r>
    </w:p>
    <w:p w14:paraId="2939902B" w14:textId="77777777" w:rsidR="004029D1" w:rsidRDefault="004029D1" w:rsidP="004029D1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3)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Информация об итогах сдачи муниципальными служащими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справок о доходах, расходах, об имуществе и обязательствах имущественного характера, отчет о размещении данных сведений на сайте поселения. </w:t>
      </w:r>
    </w:p>
    <w:p w14:paraId="205C8D87" w14:textId="77777777" w:rsidR="004029D1" w:rsidRDefault="004029D1" w:rsidP="004029D1">
      <w:pPr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4) </w:t>
      </w:r>
      <w:r>
        <w:rPr>
          <w:sz w:val="24"/>
          <w:szCs w:val="24"/>
        </w:rPr>
        <w:t xml:space="preserve">Обзор информации о конфликте интересов при заключении муниципальных контрактов. </w:t>
      </w:r>
    </w:p>
    <w:p w14:paraId="19AE2799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5) Рассмотрение отчета о выполнении Плана противодействия коррупции в органах местного самоуправления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за 2023 год;</w:t>
      </w:r>
    </w:p>
    <w:p w14:paraId="4931CADC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6) Информирование муниципальных служащих о составлении плана работы на 2024 – 2025 года.</w:t>
      </w:r>
    </w:p>
    <w:p w14:paraId="16402F31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</w:p>
    <w:p w14:paraId="375F3967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При главе поселения создан и осуществляет свою деятельность </w:t>
      </w:r>
      <w:r>
        <w:rPr>
          <w:rFonts w:cs="Times New Roman"/>
          <w:b/>
          <w:sz w:val="24"/>
          <w:szCs w:val="24"/>
        </w:rPr>
        <w:t>Совет по противодействию коррупции.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лице Главы осуществляется постоянный контроль за соблюдением служащими администрации установленных федеральным и региональным законодательством ограничений и запретов.      </w:t>
      </w:r>
    </w:p>
    <w:p w14:paraId="5B29ECA6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Значительный объём мероприятий, направленных на профилактику коррупции, реализован </w:t>
      </w:r>
      <w:r>
        <w:rPr>
          <w:rFonts w:cs="Times New Roman"/>
          <w:b/>
          <w:sz w:val="24"/>
          <w:szCs w:val="24"/>
        </w:rPr>
        <w:t>по линии кадровой работы.</w:t>
      </w:r>
      <w:r>
        <w:rPr>
          <w:rFonts w:cs="Times New Roman"/>
          <w:sz w:val="24"/>
          <w:szCs w:val="24"/>
        </w:rPr>
        <w:t xml:space="preserve"> Все изменения нормативно-правового характера антикоррупционной направленности своевременно доводятся до сведения всех сотрудников и муниципальных служащих Администрации поселения. </w:t>
      </w:r>
    </w:p>
    <w:p w14:paraId="72687A0A" w14:textId="77777777" w:rsidR="004029D1" w:rsidRDefault="004029D1" w:rsidP="004029D1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Ежеквартально в администрации поселения с муниципальными служащими проходит обзорное 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нарушений.</w:t>
      </w:r>
    </w:p>
    <w:p w14:paraId="2D1EB464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До работников и муниципальных служащих доведены памятки антикоррупционной направленности (также они размещены на сайте поселения в разделе «Противодействие коррупции»). Случаев увольнения муниципальных служащих, за несоблюдение установленных законом ограничений и запретов, требований к служебному поведению в отчетном периоде не было. </w:t>
      </w:r>
    </w:p>
    <w:p w14:paraId="0DFB2364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В соответствии с законом от 25 декабря 2008 года № 273-ФЗ «О противодействии коррупции», Указом Президента Российской Федерации от 18 мая 2009 года № 558 «О представлении гражданами, претендующими на замещение муниципальной должности, и лицами, замещающими муниципальные должности на постоянной основе сведений о своих доходах, об имуществе и обязательствах имущественного характера»,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РФ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18.05.2011 № 20 «О предоставлении гражданами, претендующими на замещение должностей муниципальной </w:t>
      </w:r>
      <w:r>
        <w:rPr>
          <w:rFonts w:cs="Times New Roman"/>
          <w:color w:val="000000"/>
          <w:sz w:val="24"/>
          <w:szCs w:val="24"/>
        </w:rPr>
        <w:t xml:space="preserve">службы в Администрации </w:t>
      </w:r>
      <w:proofErr w:type="spellStart"/>
      <w:r>
        <w:rPr>
          <w:rFonts w:cs="Times New Roman"/>
          <w:color w:val="000000"/>
          <w:sz w:val="24"/>
          <w:szCs w:val="24"/>
        </w:rPr>
        <w:t>Коломинского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сельского поселения,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детей», </w:t>
      </w:r>
      <w:r>
        <w:rPr>
          <w:rFonts w:cs="Times New Roman"/>
          <w:color w:val="0000FF"/>
          <w:sz w:val="24"/>
          <w:szCs w:val="24"/>
        </w:rPr>
        <w:t xml:space="preserve">  </w:t>
      </w:r>
      <w:r>
        <w:rPr>
          <w:rFonts w:cs="Times New Roman"/>
          <w:bCs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главой поселения, всеми муниципальными служащими и депутатами Совета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поданы в установленный законом срок.     </w:t>
      </w:r>
    </w:p>
    <w:p w14:paraId="76897C9B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Данные сведения своевременно размещены на официальном сайте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поселения </w:t>
      </w:r>
      <w:hyperlink r:id="rId4" w:history="1">
        <w:proofErr w:type="spellStart"/>
        <w:r>
          <w:rPr>
            <w:rStyle w:val="a3"/>
            <w:rFonts w:cs="Times New Roman"/>
            <w:sz w:val="24"/>
            <w:szCs w:val="24"/>
          </w:rPr>
          <w:t>kolomin</w:t>
        </w:r>
        <w:r>
          <w:rPr>
            <w:rStyle w:val="a3"/>
            <w:rFonts w:cs="Times New Roman"/>
            <w:sz w:val="24"/>
            <w:szCs w:val="24"/>
            <w:lang w:val="en-US"/>
          </w:rPr>
          <w:t>skoe</w:t>
        </w:r>
        <w:proofErr w:type="spellEnd"/>
        <w:r>
          <w:rPr>
            <w:rStyle w:val="a3"/>
            <w:rFonts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sz w:val="24"/>
            <w:szCs w:val="24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 xml:space="preserve"> в разделе «Противодействие коррупции». Случаев не предоставления или предоставления недостоверных сведений в 2023 году не отмечалось.       </w:t>
      </w:r>
    </w:p>
    <w:p w14:paraId="137E38E1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  Регулярно осуществляется комплекс организационных, разъяснительных и иных мер по соблюдению муниципальными служащими Администрации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в соответствии с постановлением Администрации поселения от 27.04.2014 № 57 «</w:t>
      </w:r>
      <w:r>
        <w:rPr>
          <w:rFonts w:cs="Times New Roman"/>
          <w:bCs/>
          <w:sz w:val="24"/>
          <w:szCs w:val="24"/>
        </w:rPr>
        <w:t>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14:paraId="6C58B8DF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Организация служебных и иных проверок в 2023 году не осуществлялась.</w:t>
      </w:r>
    </w:p>
    <w:p w14:paraId="22B93880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        В 2023 году аттестация муниципальных служащих не проводилась (не подошел срок проведения).</w:t>
      </w:r>
    </w:p>
    <w:p w14:paraId="36B95926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Повысить прозрачность работы исполнительного органа местного самоуправления и исключить возможность злоупотребления при реализации администрацией своих полномочий, помогают административные регламенты, которые устанавливают четкий порядок соответствующих процедур </w:t>
      </w:r>
      <w:r>
        <w:rPr>
          <w:rFonts w:cs="Times New Roman"/>
          <w:bCs/>
          <w:sz w:val="24"/>
          <w:szCs w:val="24"/>
        </w:rPr>
        <w:t>предоставления муниципальных услуг,</w:t>
      </w:r>
      <w:r>
        <w:rPr>
          <w:rFonts w:cs="Times New Roman"/>
          <w:sz w:val="24"/>
          <w:szCs w:val="24"/>
        </w:rPr>
        <w:t xml:space="preserve"> позволяют снизить сроки их предоставления. Нарушений в предоставлении муниципальных услуг сотрудниками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поселения в 2023 году не отмечалось. Все муниципальные услуги предоставляются в установленный законом срок и в полном объеме.</w:t>
      </w:r>
    </w:p>
    <w:p w14:paraId="7F9DC7B0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В целях обеспечения прозрачности деятельности органов местного самоуправления, в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идет процесс внедрения инновационных технологий государственного управления и администрирования. </w:t>
      </w:r>
    </w:p>
    <w:p w14:paraId="6302B6AD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Так для информирования общественности активно используются возможности сети Интернет.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в сети Интернет </w:t>
      </w:r>
      <w:hyperlink r:id="rId5" w:history="1">
        <w:proofErr w:type="spellStart"/>
        <w:r>
          <w:rPr>
            <w:rStyle w:val="a3"/>
            <w:rFonts w:cs="Times New Roman"/>
            <w:color w:val="0070C0"/>
            <w:sz w:val="24"/>
            <w:szCs w:val="24"/>
          </w:rPr>
          <w:t>kolomin</w:t>
        </w:r>
        <w:r>
          <w:rPr>
            <w:rStyle w:val="a3"/>
            <w:rFonts w:cs="Times New Roman"/>
            <w:color w:val="0070C0"/>
            <w:sz w:val="24"/>
            <w:szCs w:val="24"/>
            <w:lang w:val="en-US"/>
          </w:rPr>
          <w:t>skoe</w:t>
        </w:r>
        <w:proofErr w:type="spellEnd"/>
        <w:r>
          <w:rPr>
            <w:rStyle w:val="a3"/>
            <w:rFonts w:cs="Times New Roman"/>
            <w:color w:val="0070C0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color w:val="0070C0"/>
            <w:sz w:val="24"/>
            <w:szCs w:val="24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 xml:space="preserve"> постоянно публикуются материалы о деятельности органов местного самоуправления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поселения. В рамках этого направления, нормативные правовые акты и иные информационные материалы, обязательные для опубликования, публикуются также в печатном издании «Официальные ведомости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поселения». </w:t>
      </w:r>
    </w:p>
    <w:p w14:paraId="7A2701E8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Также информация о деятельности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размещается в сети Интернет на страницах «В контакте»</w:t>
      </w:r>
      <w:r>
        <w:t xml:space="preserve"> </w:t>
      </w:r>
      <w:r>
        <w:rPr>
          <w:rFonts w:cs="Times New Roman"/>
          <w:color w:val="0070C0"/>
          <w:sz w:val="24"/>
          <w:szCs w:val="24"/>
          <w:u w:val="single"/>
        </w:rPr>
        <w:t>https://vk.com/public217587858</w:t>
      </w:r>
      <w:r>
        <w:rPr>
          <w:rFonts w:cs="Times New Roman"/>
          <w:sz w:val="24"/>
          <w:szCs w:val="24"/>
        </w:rPr>
        <w:t xml:space="preserve"> и «Одноклассники»</w:t>
      </w:r>
      <w:r>
        <w:t xml:space="preserve"> </w:t>
      </w:r>
      <w:r>
        <w:rPr>
          <w:rFonts w:cs="Times New Roman"/>
          <w:color w:val="0070C0"/>
          <w:sz w:val="24"/>
          <w:szCs w:val="24"/>
          <w:u w:val="single"/>
        </w:rPr>
        <w:t>https://ok.ru/group/70000001331501</w:t>
      </w:r>
      <w:r>
        <w:rPr>
          <w:rFonts w:cs="Times New Roman"/>
          <w:sz w:val="24"/>
          <w:szCs w:val="24"/>
        </w:rPr>
        <w:t>, а также в Телеграмм канале.</w:t>
      </w:r>
    </w:p>
    <w:p w14:paraId="4581132C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Кроме того, граждане поселения, посредством памяток, размещенных на сайте, информируются о том, что такое коррупция, как она проявляется, а также о том, как вести себя при вымогательстве взятки.  На сайте поселения в разделе «Противодействие коррупции» размещена форма для обращения граждан по сообщению о фактах коррупционных правонарушений, а также информация для населения о негативном воздействии фактов коррупции на общество и необходимости борьбы с ней.</w:t>
      </w:r>
    </w:p>
    <w:p w14:paraId="03C95C6D" w14:textId="11DA1861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За 2023 год сообщений от граждан и организаций о коррупционных правонарушениях и фактах коррупции, совершенных работниками администрации</w:t>
      </w:r>
      <w:r w:rsidR="00880CA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не поступало, как и не поступало жалоб от граждан на незаконные действия муниципальных служащих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поселения.</w:t>
      </w:r>
    </w:p>
    <w:p w14:paraId="5EEB621D" w14:textId="77777777" w:rsidR="004029D1" w:rsidRDefault="004029D1" w:rsidP="004029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Специалисты администрации не заявляли о попытках склонения их к совершению коррупционных правонарушений. Уведомлений работодателя о фактах обращений в целях склонения муниципальных служащих Администрации к совершению коррупционных правонарушений в администрацию не поступало.</w:t>
      </w:r>
    </w:p>
    <w:p w14:paraId="6783F3C0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D1"/>
    <w:rsid w:val="004029D1"/>
    <w:rsid w:val="006234A5"/>
    <w:rsid w:val="008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202"/>
  <w15:chartTrackingRefBased/>
  <w15:docId w15:val="{F2EA60CA-EC34-438B-AC59-21BF5925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9D1"/>
    <w:pPr>
      <w:spacing w:after="0" w:line="240" w:lineRule="auto"/>
    </w:pPr>
    <w:rPr>
      <w:rFonts w:ascii="Times New Roman" w:eastAsia="Times New Roman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29D1"/>
    <w:rPr>
      <w:color w:val="0000FF"/>
      <w:u w:val="single"/>
    </w:rPr>
  </w:style>
  <w:style w:type="paragraph" w:styleId="a4">
    <w:name w:val="Normal (Web)"/>
    <w:basedOn w:val="a"/>
    <w:semiHidden/>
    <w:unhideWhenUsed/>
    <w:rsid w:val="004029D1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ominskoe.ru" TargetMode="External"/><Relationship Id="rId4" Type="http://schemas.openxmlformats.org/officeDocument/2006/relationships/hyperlink" Target="http://www.kolom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9094</Characters>
  <Application>Microsoft Office Word</Application>
  <DocSecurity>0</DocSecurity>
  <Lines>75</Lines>
  <Paragraphs>21</Paragraphs>
  <ScaleCrop>false</ScaleCrop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2023-12-21T11:01:00Z</dcterms:created>
  <dcterms:modified xsi:type="dcterms:W3CDTF">2024-01-20T10:54:00Z</dcterms:modified>
</cp:coreProperties>
</file>