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4A70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  <w:r w:rsidRPr="00434D38">
        <w:rPr>
          <w:rFonts w:ascii="Arial" w:eastAsia="Times New Roman" w:hAnsi="Arial"/>
          <w:b/>
          <w:sz w:val="24"/>
          <w:szCs w:val="24"/>
        </w:rPr>
        <w:t>АДМИНИСТРАЦИЯ</w:t>
      </w:r>
    </w:p>
    <w:p w14:paraId="0C8280DC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  <w:r w:rsidRPr="00434D38">
        <w:rPr>
          <w:rFonts w:ascii="Arial" w:eastAsia="Times New Roman" w:hAnsi="Arial"/>
          <w:b/>
          <w:sz w:val="24"/>
          <w:szCs w:val="24"/>
        </w:rPr>
        <w:t xml:space="preserve"> КОЛОМИНСКОГО СЕЛЬСКОГО ПОСЕЛЕНИЯ</w:t>
      </w:r>
    </w:p>
    <w:p w14:paraId="0596270E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</w:p>
    <w:p w14:paraId="6C65013A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</w:p>
    <w:p w14:paraId="79ECF04C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  <w:r w:rsidRPr="00434D38">
        <w:rPr>
          <w:rFonts w:ascii="Arial" w:eastAsia="Times New Roman" w:hAnsi="Arial"/>
          <w:b/>
          <w:sz w:val="24"/>
          <w:szCs w:val="24"/>
        </w:rPr>
        <w:t>ПОСТАНОВЛЕНИЕ</w:t>
      </w:r>
    </w:p>
    <w:p w14:paraId="11CB98E9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</w:p>
    <w:p w14:paraId="4AB5DB84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</w:p>
    <w:p w14:paraId="3DB32B9F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  <w:r w:rsidRPr="00434D38">
        <w:rPr>
          <w:rFonts w:ascii="Arial" w:eastAsia="Times New Roman" w:hAnsi="Arial"/>
          <w:b/>
          <w:sz w:val="24"/>
          <w:szCs w:val="24"/>
        </w:rPr>
        <w:t xml:space="preserve">                  </w:t>
      </w:r>
    </w:p>
    <w:p w14:paraId="1D9D5658" w14:textId="2EB6C78F" w:rsidR="008F477A" w:rsidRPr="00434D38" w:rsidRDefault="008F477A" w:rsidP="008F477A">
      <w:pPr>
        <w:rPr>
          <w:rFonts w:ascii="Arial" w:eastAsia="Times New Roman" w:hAnsi="Arial"/>
          <w:bCs/>
          <w:sz w:val="24"/>
          <w:szCs w:val="24"/>
        </w:rPr>
      </w:pPr>
      <w:r w:rsidRPr="00434D38">
        <w:rPr>
          <w:rFonts w:ascii="Arial" w:eastAsia="Times New Roman" w:hAnsi="Arial"/>
          <w:bCs/>
          <w:sz w:val="24"/>
          <w:szCs w:val="24"/>
        </w:rPr>
        <w:t>04.05.2026                                             с. Коломинские Гривы                           №  25</w:t>
      </w:r>
    </w:p>
    <w:p w14:paraId="380630CE" w14:textId="77777777" w:rsidR="008F477A" w:rsidRPr="00434D38" w:rsidRDefault="008F477A" w:rsidP="008F477A">
      <w:pPr>
        <w:jc w:val="center"/>
        <w:rPr>
          <w:rFonts w:ascii="Arial" w:eastAsia="Times New Roman" w:hAnsi="Arial"/>
          <w:bCs/>
          <w:sz w:val="24"/>
          <w:szCs w:val="24"/>
        </w:rPr>
      </w:pPr>
    </w:p>
    <w:p w14:paraId="608B2993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О назначении публичных слушаний </w:t>
      </w:r>
    </w:p>
    <w:p w14:paraId="55C6C4F7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по проекту исполнения бюджета  </w:t>
      </w:r>
    </w:p>
    <w:p w14:paraId="457F2C65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муниципального образования </w:t>
      </w:r>
    </w:p>
    <w:p w14:paraId="3AD6F16A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>«Коломинское сельское поселение» за 2025 год</w:t>
      </w:r>
    </w:p>
    <w:p w14:paraId="62F8375D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</w:p>
    <w:p w14:paraId="6770CC0A" w14:textId="77777777" w:rsidR="008F477A" w:rsidRPr="00434D38" w:rsidRDefault="008F477A" w:rsidP="008F477A">
      <w:p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В соответствии со ст. 28  Федерального закона от 6 октября 2003 года  № 131-ФЗ «Об общих принципах организации местного самоуправления в Российской Федерации», решением Совета Коломинского сельского поселения от 25.12.2020 № 31 «Об утверждении Положения  о порядке организации и проведения публичных слушаний в муниципальном образовании «Коломинское сельское поселение» по вопросам, не связанным с осуществлением градостроительной деятельности», руководствуясь Уставом муниципального образования «Коломинское сельское поселение Чаинского муниципального района Томской области»,</w:t>
      </w:r>
    </w:p>
    <w:p w14:paraId="6D5092FE" w14:textId="77777777" w:rsidR="008F477A" w:rsidRPr="00434D38" w:rsidRDefault="008F477A" w:rsidP="008F477A">
      <w:pPr>
        <w:numPr>
          <w:ilvl w:val="1"/>
          <w:numId w:val="0"/>
        </w:numPr>
        <w:suppressAutoHyphens/>
        <w:spacing w:after="160" w:line="259" w:lineRule="auto"/>
        <w:ind w:firstLine="708"/>
        <w:jc w:val="both"/>
        <w:outlineLvl w:val="0"/>
        <w:rPr>
          <w:rFonts w:ascii="Arial" w:eastAsiaTheme="majorEastAsia" w:hAnsi="Arial"/>
          <w:b/>
          <w:bCs/>
          <w:color w:val="595959" w:themeColor="text1" w:themeTint="A6"/>
          <w:spacing w:val="15"/>
          <w:kern w:val="2"/>
          <w:sz w:val="24"/>
          <w:szCs w:val="24"/>
          <w:lang w:eastAsia="en-US"/>
          <w14:ligatures w14:val="standardContextual"/>
        </w:rPr>
      </w:pPr>
    </w:p>
    <w:p w14:paraId="472401AD" w14:textId="77777777" w:rsidR="008F477A" w:rsidRPr="00434D38" w:rsidRDefault="008F477A" w:rsidP="008F477A">
      <w:pPr>
        <w:jc w:val="both"/>
        <w:rPr>
          <w:rFonts w:ascii="Arial" w:eastAsia="Times New Roman" w:hAnsi="Arial"/>
          <w:b/>
          <w:sz w:val="24"/>
          <w:szCs w:val="24"/>
        </w:rPr>
      </w:pPr>
      <w:r w:rsidRPr="00434D38">
        <w:rPr>
          <w:rFonts w:ascii="Arial" w:eastAsia="Times New Roman" w:hAnsi="Arial"/>
          <w:b/>
          <w:sz w:val="24"/>
          <w:szCs w:val="24"/>
        </w:rPr>
        <w:t>ПОСТАНОВЛЯЮ:</w:t>
      </w:r>
    </w:p>
    <w:p w14:paraId="4B6116CC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</w:p>
    <w:p w14:paraId="66B47EDA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1. Назначить дату проведения публичных слушаний по проекту исполнения бюджета муниципального образования «Коломинское сельское поселение» за 2025 год на </w:t>
      </w:r>
      <w:r w:rsidRPr="00434D38">
        <w:rPr>
          <w:rFonts w:ascii="Arial" w:eastAsia="Times New Roman" w:hAnsi="Arial"/>
          <w:b/>
          <w:sz w:val="24"/>
          <w:szCs w:val="24"/>
        </w:rPr>
        <w:t>25 мая 2026  года.</w:t>
      </w:r>
    </w:p>
    <w:p w14:paraId="35735CDE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2. Установить место проведения публичных слушаний – Администрация Коломинского поселения по адресу: с. Коломинские Гривы, ул. Советская, 21.</w:t>
      </w:r>
    </w:p>
    <w:p w14:paraId="25BE8B2A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3.Установить время проведения публичных слушаний – </w:t>
      </w:r>
      <w:r w:rsidRPr="00434D38">
        <w:rPr>
          <w:rFonts w:ascii="Arial" w:eastAsia="Times New Roman" w:hAnsi="Arial"/>
          <w:b/>
          <w:bCs/>
          <w:sz w:val="24"/>
          <w:szCs w:val="24"/>
        </w:rPr>
        <w:t>15.00 часов.</w:t>
      </w:r>
    </w:p>
    <w:p w14:paraId="19ED8DEC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4. Создать комиссию по подготовке и проведению публичных слушаний в составе:</w:t>
      </w:r>
    </w:p>
    <w:p w14:paraId="496A4B09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      1) </w:t>
      </w:r>
      <w:proofErr w:type="spellStart"/>
      <w:r w:rsidRPr="00434D38">
        <w:rPr>
          <w:rFonts w:ascii="Arial" w:eastAsia="Times New Roman" w:hAnsi="Arial"/>
          <w:sz w:val="24"/>
          <w:szCs w:val="24"/>
        </w:rPr>
        <w:t>Тюгаев</w:t>
      </w:r>
      <w:proofErr w:type="spellEnd"/>
      <w:r w:rsidRPr="00434D38">
        <w:rPr>
          <w:rFonts w:ascii="Arial" w:eastAsia="Times New Roman" w:hAnsi="Arial"/>
          <w:sz w:val="24"/>
          <w:szCs w:val="24"/>
        </w:rPr>
        <w:t xml:space="preserve"> А.Н. – </w:t>
      </w:r>
      <w:proofErr w:type="spellStart"/>
      <w:r w:rsidRPr="00434D38">
        <w:rPr>
          <w:rFonts w:ascii="Arial" w:eastAsia="Times New Roman" w:hAnsi="Arial"/>
          <w:sz w:val="24"/>
          <w:szCs w:val="24"/>
        </w:rPr>
        <w:t>Врип</w:t>
      </w:r>
      <w:proofErr w:type="spellEnd"/>
      <w:r w:rsidRPr="00434D38">
        <w:rPr>
          <w:rFonts w:ascii="Arial" w:eastAsia="Times New Roman" w:hAnsi="Arial"/>
          <w:sz w:val="24"/>
          <w:szCs w:val="24"/>
        </w:rPr>
        <w:t xml:space="preserve"> Главы Коломинского поселения, председатель комиссии;</w:t>
      </w:r>
    </w:p>
    <w:p w14:paraId="0DCD69DF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      2) Боброва С.Н. – Ведущий специалист Коломинского поселения, член комиссии, секретарь;</w:t>
      </w:r>
    </w:p>
    <w:p w14:paraId="1C633C12" w14:textId="77777777" w:rsidR="008F477A" w:rsidRPr="00434D38" w:rsidRDefault="008F477A" w:rsidP="008F477A">
      <w:pPr>
        <w:ind w:left="708" w:hanging="708"/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      3) Владимирова Е.А.– Председатель Совета Коломинского поселения, член комиссии;</w:t>
      </w:r>
    </w:p>
    <w:p w14:paraId="260450E3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       </w:t>
      </w:r>
    </w:p>
    <w:p w14:paraId="0E9FDFD9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5. Предложения и замечания по проекту исполнения бюджета муниципального образования «Коломинское сельское поселение» за 2025 год можно подать:</w:t>
      </w:r>
    </w:p>
    <w:p w14:paraId="265B30F8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  1) лично при обращении к секретарю комиссии по проведению публичных слушаний Бобровой С.Н. в здании Администрации Коломинского сельского поселения, по адресу: с. Коломинские Гривы, ул. Советская, д. 21;</w:t>
      </w:r>
    </w:p>
    <w:p w14:paraId="13726939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  2)  по телефону 4-52-44 с 09.00 ч. до 13.00 ч., с 14.00 ч. до 17.00 ч. в рабочие дни; </w:t>
      </w:r>
    </w:p>
    <w:p w14:paraId="273B5BFE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  3) посредством направления обращения на адрес электронной почты </w:t>
      </w:r>
      <w:hyperlink r:id="rId4" w:history="1"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  <w:lang w:val="en-US"/>
          </w:rPr>
          <w:t>kolomin</w:t>
        </w:r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</w:rPr>
          <w:t>@</w:t>
        </w:r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  <w:lang w:val="en-US"/>
          </w:rPr>
          <w:t>tomsk</w:t>
        </w:r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</w:rPr>
          <w:t>.</w:t>
        </w:r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  <w:lang w:val="en-US"/>
          </w:rPr>
          <w:t>gov</w:t>
        </w:r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</w:rPr>
          <w:t>.</w:t>
        </w:r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  <w:lang w:val="en-US"/>
          </w:rPr>
          <w:t>ru</w:t>
        </w:r>
      </w:hyperlink>
      <w:r w:rsidRPr="00434D38">
        <w:rPr>
          <w:rFonts w:ascii="Arial" w:eastAsia="Times New Roman" w:hAnsi="Arial"/>
          <w:sz w:val="24"/>
          <w:szCs w:val="24"/>
        </w:rPr>
        <w:t>;</w:t>
      </w:r>
    </w:p>
    <w:p w14:paraId="2B44E02A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lastRenderedPageBreak/>
        <w:t xml:space="preserve">          4) в сети Интернет на официальном сайте Коломинского сельского поселения: </w:t>
      </w:r>
      <w:hyperlink r:id="rId5" w:history="1">
        <w:proofErr w:type="spellStart"/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  <w:lang w:val="en-US"/>
          </w:rPr>
          <w:t>kolominskoe</w:t>
        </w:r>
        <w:proofErr w:type="spellEnd"/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</w:rPr>
          <w:t>-</w:t>
        </w:r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  <w:lang w:val="en-US"/>
          </w:rPr>
          <w:t>r</w:t>
        </w:r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</w:rPr>
          <w:t>69.</w:t>
        </w:r>
        <w:proofErr w:type="spellStart"/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  <w:lang w:val="en-US"/>
          </w:rPr>
          <w:t>gosveb</w:t>
        </w:r>
        <w:proofErr w:type="spellEnd"/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</w:rPr>
          <w:t>.</w:t>
        </w:r>
        <w:proofErr w:type="spellStart"/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  <w:lang w:val="en-US"/>
          </w:rPr>
          <w:t>gosuslugi</w:t>
        </w:r>
        <w:proofErr w:type="spellEnd"/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</w:rPr>
          <w:t>.</w:t>
        </w:r>
        <w:proofErr w:type="spellStart"/>
        <w:r w:rsidRPr="00434D38">
          <w:rPr>
            <w:rFonts w:ascii="Arial" w:eastAsia="Times New Roman" w:hAnsi="Arial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434D38">
        <w:rPr>
          <w:rFonts w:ascii="Arial" w:eastAsia="Times New Roman" w:hAnsi="Arial"/>
          <w:sz w:val="24"/>
          <w:szCs w:val="24"/>
        </w:rPr>
        <w:t>;</w:t>
      </w:r>
    </w:p>
    <w:p w14:paraId="0C586A47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    5) письменно почтовым отправлением по адресу: 636410, Томская область, Чаинский район, с. Коломинские Гривы, ул. Советская, д. 21.</w:t>
      </w:r>
    </w:p>
    <w:p w14:paraId="36F1D00E" w14:textId="77777777" w:rsidR="008F477A" w:rsidRPr="00434D38" w:rsidRDefault="008F477A" w:rsidP="008F477A">
      <w:pPr>
        <w:jc w:val="both"/>
        <w:rPr>
          <w:rFonts w:ascii="Arial" w:eastAsia="Times New Roman" w:hAnsi="Arial"/>
          <w:color w:val="000000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 6. Принять участие в обсуждении проекта исполнения бюджета муниципального образования «Коломинское сельское поселение» за 2025 год могут все желающие непосредственно или через своих представителей.</w:t>
      </w:r>
    </w:p>
    <w:p w14:paraId="75C76DA4" w14:textId="77777777" w:rsidR="008F477A" w:rsidRPr="00434D38" w:rsidRDefault="008F477A" w:rsidP="008F477A">
      <w:pPr>
        <w:tabs>
          <w:tab w:val="left" w:pos="720"/>
        </w:tabs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7. Опубликовать (обнародовать) настоящее решение в печатном издании «Официальные ведомости Коломинского сельского поселения» и разместить на официальном сайте Коломинского сельского поселения в сети «Интернет».</w:t>
      </w:r>
    </w:p>
    <w:p w14:paraId="7EC6347F" w14:textId="77777777" w:rsidR="008F477A" w:rsidRPr="00434D38" w:rsidRDefault="008F477A" w:rsidP="008F477A">
      <w:pPr>
        <w:jc w:val="both"/>
        <w:rPr>
          <w:rFonts w:ascii="Arial" w:eastAsia="Times New Roman" w:hAnsi="Arial"/>
          <w:sz w:val="24"/>
          <w:szCs w:val="24"/>
        </w:rPr>
      </w:pPr>
      <w:r w:rsidRPr="00434D38">
        <w:rPr>
          <w:rFonts w:ascii="Arial" w:eastAsia="Times New Roman" w:hAnsi="Arial"/>
          <w:sz w:val="24"/>
          <w:szCs w:val="24"/>
        </w:rPr>
        <w:t xml:space="preserve">      8. Настоящее решение вступает в силу после дня его опубликования (обнародования).</w:t>
      </w:r>
    </w:p>
    <w:p w14:paraId="14D8D929" w14:textId="77777777" w:rsidR="008F477A" w:rsidRPr="00434D38" w:rsidRDefault="008F477A" w:rsidP="008F477A">
      <w:pPr>
        <w:rPr>
          <w:rFonts w:ascii="Arial" w:eastAsia="Times New Roman" w:hAnsi="Arial"/>
          <w:sz w:val="24"/>
          <w:szCs w:val="24"/>
        </w:rPr>
      </w:pPr>
    </w:p>
    <w:p w14:paraId="5E0FB875" w14:textId="77777777" w:rsidR="008F477A" w:rsidRPr="00434D38" w:rsidRDefault="008F477A" w:rsidP="008F477A">
      <w:pPr>
        <w:rPr>
          <w:rFonts w:ascii="Arial" w:eastAsia="Times New Roman" w:hAnsi="Arial"/>
          <w:sz w:val="24"/>
          <w:szCs w:val="24"/>
        </w:rPr>
      </w:pPr>
    </w:p>
    <w:p w14:paraId="1C24540C" w14:textId="77777777" w:rsidR="008F477A" w:rsidRPr="00434D38" w:rsidRDefault="008F477A" w:rsidP="008F477A">
      <w:pPr>
        <w:rPr>
          <w:rFonts w:ascii="Arial" w:eastAsia="Times New Roman" w:hAnsi="Arial"/>
          <w:sz w:val="24"/>
          <w:szCs w:val="24"/>
        </w:rPr>
      </w:pPr>
    </w:p>
    <w:p w14:paraId="38B90748" w14:textId="77777777" w:rsidR="008F477A" w:rsidRPr="00434D38" w:rsidRDefault="008F477A" w:rsidP="008F477A">
      <w:pPr>
        <w:rPr>
          <w:rFonts w:ascii="Arial" w:eastAsia="Times New Roman" w:hAnsi="Arial"/>
          <w:sz w:val="24"/>
          <w:szCs w:val="24"/>
        </w:rPr>
      </w:pPr>
      <w:proofErr w:type="spellStart"/>
      <w:r w:rsidRPr="00434D38">
        <w:rPr>
          <w:rFonts w:ascii="Arial" w:eastAsia="Times New Roman" w:hAnsi="Arial"/>
          <w:sz w:val="24"/>
          <w:szCs w:val="24"/>
        </w:rPr>
        <w:t>Врип</w:t>
      </w:r>
      <w:proofErr w:type="spellEnd"/>
      <w:r w:rsidRPr="00434D38">
        <w:rPr>
          <w:rFonts w:ascii="Arial" w:eastAsia="Times New Roman" w:hAnsi="Arial"/>
          <w:sz w:val="24"/>
          <w:szCs w:val="24"/>
        </w:rPr>
        <w:t xml:space="preserve"> Главы Коломинского сельского поселения                                     </w:t>
      </w:r>
      <w:proofErr w:type="spellStart"/>
      <w:r w:rsidRPr="00434D38">
        <w:rPr>
          <w:rFonts w:ascii="Arial" w:eastAsia="Times New Roman" w:hAnsi="Arial"/>
          <w:sz w:val="24"/>
          <w:szCs w:val="24"/>
        </w:rPr>
        <w:t>А.Н.Тюгаев</w:t>
      </w:r>
      <w:proofErr w:type="spellEnd"/>
    </w:p>
    <w:p w14:paraId="2D593477" w14:textId="77777777" w:rsidR="008F477A" w:rsidRPr="00434D38" w:rsidRDefault="008F477A" w:rsidP="008F477A">
      <w:pPr>
        <w:rPr>
          <w:rFonts w:ascii="Arial" w:eastAsia="Times New Roman" w:hAnsi="Arial"/>
          <w:sz w:val="24"/>
          <w:szCs w:val="24"/>
        </w:rPr>
      </w:pPr>
    </w:p>
    <w:p w14:paraId="523E94DE" w14:textId="77777777" w:rsidR="008F477A" w:rsidRPr="00434D38" w:rsidRDefault="008F477A" w:rsidP="008F477A">
      <w:pPr>
        <w:jc w:val="center"/>
        <w:rPr>
          <w:rFonts w:ascii="Arial" w:eastAsia="Times New Roman" w:hAnsi="Arial"/>
          <w:b/>
          <w:sz w:val="24"/>
          <w:szCs w:val="24"/>
        </w:rPr>
      </w:pPr>
    </w:p>
    <w:p w14:paraId="52199D1F" w14:textId="77777777" w:rsidR="006234A5" w:rsidRPr="00434D38" w:rsidRDefault="006234A5">
      <w:pPr>
        <w:rPr>
          <w:rFonts w:ascii="Arial" w:hAnsi="Arial"/>
          <w:sz w:val="24"/>
          <w:szCs w:val="24"/>
        </w:rPr>
      </w:pPr>
    </w:p>
    <w:sectPr w:rsidR="006234A5" w:rsidRPr="00434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90"/>
    <w:rsid w:val="00434D38"/>
    <w:rsid w:val="006234A5"/>
    <w:rsid w:val="008F477A"/>
    <w:rsid w:val="00AD0B90"/>
    <w:rsid w:val="00E00F24"/>
    <w:rsid w:val="00E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FE416-4C89-489D-9D63-941AA78D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77A"/>
    <w:pPr>
      <w:spacing w:after="0" w:line="240" w:lineRule="auto"/>
    </w:pPr>
    <w:rPr>
      <w:rFonts w:ascii="Times New Roman" w:eastAsia="Calibri" w:hAnsi="Times New Roman" w:cs="Arial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0B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B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B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B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B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B9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B9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B9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B9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B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0B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0B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0B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0B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0B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0B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0B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0B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0B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D0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B9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D0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0B9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D0B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0B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D0B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0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D0B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0B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dgorn.tomsk.ru/" TargetMode="External"/><Relationship Id="rId4" Type="http://schemas.openxmlformats.org/officeDocument/2006/relationships/hyperlink" Target="mailto:kolomin@toms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2026-06-05T10:00:00Z</dcterms:created>
  <dcterms:modified xsi:type="dcterms:W3CDTF">2026-06-05T10:06:00Z</dcterms:modified>
</cp:coreProperties>
</file>