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46" w:rsidRPr="00496766" w:rsidRDefault="00C920F2" w:rsidP="00496766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967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4967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Чаинском</w:t>
      </w:r>
      <w:proofErr w:type="spellEnd"/>
      <w:r w:rsidRPr="004967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районе Томской области </w:t>
      </w:r>
      <w:proofErr w:type="spellStart"/>
      <w:r w:rsidRPr="004967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томич</w:t>
      </w:r>
      <w:proofErr w:type="spellEnd"/>
      <w:r w:rsidRPr="0049676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осужден за незаконное приобретение и хранение без цели сбыта синтетического наркотика</w:t>
      </w:r>
    </w:p>
    <w:p w:rsidR="00C920F2" w:rsidRPr="00496766" w:rsidRDefault="00C920F2" w:rsidP="00496766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C920F2" w:rsidRPr="00496766" w:rsidRDefault="00C920F2" w:rsidP="00C920F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spellStart"/>
      <w:r w:rsidRPr="00496766">
        <w:rPr>
          <w:color w:val="333333"/>
          <w:sz w:val="28"/>
          <w:szCs w:val="28"/>
        </w:rPr>
        <w:t>Чаинский</w:t>
      </w:r>
      <w:proofErr w:type="spellEnd"/>
      <w:r w:rsidRPr="00496766">
        <w:rPr>
          <w:color w:val="333333"/>
          <w:sz w:val="28"/>
          <w:szCs w:val="28"/>
        </w:rPr>
        <w:t xml:space="preserve"> районный суд Томской области вынес приговор по уголовному делу в отношении 38-летнего жителя областного центра. Он признан виновным по ч. 2 ст. 228 УК РФ (незаконное приобретение и хранении без цели сбыта наркотических средств в крупном размере).</w:t>
      </w:r>
    </w:p>
    <w:p w:rsidR="00C920F2" w:rsidRPr="00496766" w:rsidRDefault="00C920F2" w:rsidP="00C920F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96766">
        <w:rPr>
          <w:color w:val="333333"/>
          <w:sz w:val="28"/>
          <w:szCs w:val="28"/>
        </w:rPr>
        <w:t xml:space="preserve">Судом установлено, что в декабре 2023 г. </w:t>
      </w:r>
      <w:proofErr w:type="spellStart"/>
      <w:r w:rsidRPr="00496766">
        <w:rPr>
          <w:color w:val="333333"/>
          <w:sz w:val="28"/>
          <w:szCs w:val="28"/>
        </w:rPr>
        <w:t>томич</w:t>
      </w:r>
      <w:proofErr w:type="spellEnd"/>
      <w:r w:rsidRPr="00496766">
        <w:rPr>
          <w:color w:val="333333"/>
          <w:sz w:val="28"/>
          <w:szCs w:val="28"/>
        </w:rPr>
        <w:t xml:space="preserve"> через сеть «Интернет» приобрел синтетическое наркотическое средство массой 1,86 гр., забрав его из тайника. Незаконно приобретенный наркотик он хранил при себе, употребив его часть во время поездки в с. </w:t>
      </w:r>
      <w:proofErr w:type="spellStart"/>
      <w:r w:rsidRPr="00496766">
        <w:rPr>
          <w:color w:val="333333"/>
          <w:sz w:val="28"/>
          <w:szCs w:val="28"/>
        </w:rPr>
        <w:t>Каргасок</w:t>
      </w:r>
      <w:proofErr w:type="spellEnd"/>
      <w:r w:rsidRPr="00496766">
        <w:rPr>
          <w:color w:val="333333"/>
          <w:sz w:val="28"/>
          <w:szCs w:val="28"/>
        </w:rPr>
        <w:t xml:space="preserve"> Томской области. Однако на трассе «Томск – Каргала – Колпашево» на территории </w:t>
      </w:r>
      <w:proofErr w:type="spellStart"/>
      <w:r w:rsidRPr="00496766">
        <w:rPr>
          <w:color w:val="333333"/>
          <w:sz w:val="28"/>
          <w:szCs w:val="28"/>
        </w:rPr>
        <w:t>Чаинского</w:t>
      </w:r>
      <w:proofErr w:type="spellEnd"/>
      <w:r w:rsidRPr="00496766">
        <w:rPr>
          <w:color w:val="333333"/>
          <w:sz w:val="28"/>
          <w:szCs w:val="28"/>
        </w:rPr>
        <w:t xml:space="preserve"> района Томской области мужчина, не справившись с управлением транспортным средством, съехал в кювет. Впоследствии наркотическое средство было обнаружено и изъято из незаконного оборота сотрудниками полиции.</w:t>
      </w:r>
    </w:p>
    <w:p w:rsidR="00C920F2" w:rsidRPr="00496766" w:rsidRDefault="00C920F2" w:rsidP="00C920F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96766">
        <w:rPr>
          <w:color w:val="333333"/>
          <w:sz w:val="28"/>
          <w:szCs w:val="28"/>
        </w:rPr>
        <w:t>Согласившись с позицией государственного обвинителя, суд приговорил виновного к 3 годам 6 месяцам лишения свободы условно с испытательным сроком в 3 года.</w:t>
      </w:r>
      <w:bookmarkStart w:id="0" w:name="_GoBack"/>
      <w:bookmarkEnd w:id="0"/>
    </w:p>
    <w:p w:rsidR="00C920F2" w:rsidRPr="00C920F2" w:rsidRDefault="00C920F2" w:rsidP="00C920F2"/>
    <w:sectPr w:rsidR="00C920F2" w:rsidRPr="00C9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49"/>
    <w:rsid w:val="00496766"/>
    <w:rsid w:val="00645449"/>
    <w:rsid w:val="00C920F2"/>
    <w:rsid w:val="00C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BC590-FFC2-461A-A655-13249B0E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Чернышев Александр Викторович</cp:lastModifiedBy>
  <cp:revision>3</cp:revision>
  <dcterms:created xsi:type="dcterms:W3CDTF">2024-04-08T13:43:00Z</dcterms:created>
  <dcterms:modified xsi:type="dcterms:W3CDTF">2024-04-08T14:11:00Z</dcterms:modified>
</cp:coreProperties>
</file>